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BB" w:rsidRPr="00B5569C" w:rsidRDefault="004412BB" w:rsidP="00086EB5">
      <w:pPr>
        <w:spacing w:line="360" w:lineRule="auto"/>
        <w:jc w:val="center"/>
        <w:rPr>
          <w:rFonts w:ascii="Arial" w:hAnsi="Arial" w:cs="Arial"/>
          <w:b/>
          <w:sz w:val="20"/>
        </w:rPr>
      </w:pPr>
      <w:bookmarkStart w:id="0" w:name="_GoBack"/>
      <w:bookmarkEnd w:id="0"/>
      <w:r w:rsidRPr="00B5569C">
        <w:rPr>
          <w:rFonts w:ascii="Arial" w:hAnsi="Arial" w:cs="Arial"/>
          <w:b/>
          <w:sz w:val="20"/>
        </w:rPr>
        <w:t>Grabe, wo du stehst! Einladung zum Topothek-Tag 2014</w:t>
      </w:r>
    </w:p>
    <w:p w:rsidR="004412BB" w:rsidRPr="00B5569C" w:rsidRDefault="004412BB" w:rsidP="004412BB">
      <w:pPr>
        <w:spacing w:line="360" w:lineRule="auto"/>
        <w:rPr>
          <w:rFonts w:ascii="Arial" w:hAnsi="Arial" w:cs="Arial"/>
          <w:sz w:val="20"/>
        </w:rPr>
      </w:pPr>
    </w:p>
    <w:p w:rsidR="004412BB" w:rsidRPr="00B5569C" w:rsidRDefault="004412BB" w:rsidP="004412BB">
      <w:pPr>
        <w:spacing w:line="360" w:lineRule="auto"/>
        <w:rPr>
          <w:rFonts w:ascii="Arial" w:hAnsi="Arial" w:cs="Arial"/>
          <w:sz w:val="20"/>
        </w:rPr>
      </w:pPr>
      <w:r w:rsidRPr="00B5569C">
        <w:rPr>
          <w:rFonts w:ascii="Arial" w:hAnsi="Arial" w:cs="Arial"/>
          <w:sz w:val="20"/>
        </w:rPr>
        <w:t xml:space="preserve">Möchten Sie wissen, was mit dem Park geschehen ist, in dem sich Ihre Eltern kennenlernten? </w:t>
      </w:r>
      <w:r w:rsidR="00D21D42" w:rsidRPr="00B5569C">
        <w:rPr>
          <w:rFonts w:ascii="Arial" w:hAnsi="Arial" w:cs="Arial"/>
          <w:sz w:val="20"/>
        </w:rPr>
        <w:t>Oder haben Sie Sich schon immer für die ersten privaten Autos auf unseren Straßen interessiert?</w:t>
      </w:r>
      <w:r w:rsidR="00F3744F" w:rsidRPr="00B5569C">
        <w:rPr>
          <w:rFonts w:ascii="Arial" w:hAnsi="Arial" w:cs="Arial"/>
          <w:sz w:val="20"/>
        </w:rPr>
        <w:t xml:space="preserve"> </w:t>
      </w:r>
    </w:p>
    <w:p w:rsidR="00F3744F" w:rsidRPr="00B5569C" w:rsidRDefault="004412BB" w:rsidP="004412BB">
      <w:pPr>
        <w:spacing w:line="360" w:lineRule="auto"/>
        <w:rPr>
          <w:rFonts w:ascii="Arial" w:hAnsi="Arial" w:cs="Arial"/>
          <w:sz w:val="20"/>
        </w:rPr>
      </w:pPr>
      <w:r w:rsidRPr="00B5569C">
        <w:rPr>
          <w:rFonts w:ascii="Arial" w:hAnsi="Arial" w:cs="Arial"/>
          <w:sz w:val="20"/>
        </w:rPr>
        <w:t>Egal, was S</w:t>
      </w:r>
      <w:r w:rsidR="00E9749A" w:rsidRPr="00B5569C">
        <w:rPr>
          <w:rFonts w:ascii="Arial" w:hAnsi="Arial" w:cs="Arial"/>
          <w:sz w:val="20"/>
        </w:rPr>
        <w:t>ie an Ihrer Umgebung spannend finden</w:t>
      </w:r>
      <w:r w:rsidRPr="00B5569C">
        <w:rPr>
          <w:rFonts w:ascii="Arial" w:hAnsi="Arial" w:cs="Arial"/>
          <w:sz w:val="20"/>
        </w:rPr>
        <w:t xml:space="preserve">, und wo Sie in der Vergangenheit zu graben beginnen </w:t>
      </w:r>
      <w:r w:rsidR="00F3744F" w:rsidRPr="00B5569C">
        <w:rPr>
          <w:rFonts w:ascii="Arial" w:hAnsi="Arial" w:cs="Arial"/>
          <w:sz w:val="20"/>
        </w:rPr>
        <w:t>wollen</w:t>
      </w:r>
      <w:r w:rsidRPr="00B5569C">
        <w:rPr>
          <w:rFonts w:ascii="Arial" w:hAnsi="Arial" w:cs="Arial"/>
          <w:sz w:val="20"/>
        </w:rPr>
        <w:t xml:space="preserve"> – die Topothek ist Ihr Weg dafür!</w:t>
      </w:r>
    </w:p>
    <w:p w:rsidR="004412BB" w:rsidRPr="00B5569C" w:rsidRDefault="004412BB" w:rsidP="004412BB">
      <w:pPr>
        <w:spacing w:line="360" w:lineRule="auto"/>
        <w:rPr>
          <w:rFonts w:ascii="Arial" w:hAnsi="Arial" w:cs="Arial"/>
          <w:sz w:val="20"/>
        </w:rPr>
      </w:pPr>
    </w:p>
    <w:p w:rsidR="004412BB" w:rsidRPr="00B5569C" w:rsidRDefault="004412BB" w:rsidP="004412BB">
      <w:pPr>
        <w:spacing w:line="360" w:lineRule="auto"/>
        <w:rPr>
          <w:rFonts w:ascii="Arial" w:hAnsi="Arial" w:cs="Arial"/>
          <w:sz w:val="20"/>
        </w:rPr>
      </w:pPr>
      <w:r w:rsidRPr="00B5569C">
        <w:rPr>
          <w:rFonts w:ascii="Arial" w:hAnsi="Arial" w:cs="Arial"/>
          <w:sz w:val="20"/>
        </w:rPr>
        <w:t xml:space="preserve">Haben Sie Interesse, </w:t>
      </w:r>
      <w:r w:rsidRPr="00B5569C">
        <w:rPr>
          <w:rFonts w:ascii="Arial" w:hAnsi="Arial" w:cs="Arial"/>
          <w:b/>
          <w:sz w:val="20"/>
        </w:rPr>
        <w:t>DAS lokalhistorische Online-Archiv</w:t>
      </w:r>
      <w:r w:rsidRPr="00B5569C">
        <w:rPr>
          <w:rFonts w:ascii="Arial" w:hAnsi="Arial" w:cs="Arial"/>
          <w:sz w:val="20"/>
        </w:rPr>
        <w:t xml:space="preserve"> kennenzulernen?</w:t>
      </w:r>
    </w:p>
    <w:p w:rsidR="004412BB" w:rsidRPr="00B5569C" w:rsidRDefault="004412BB" w:rsidP="004412BB">
      <w:pPr>
        <w:spacing w:line="360" w:lineRule="auto"/>
        <w:rPr>
          <w:rFonts w:ascii="Arial" w:hAnsi="Arial" w:cs="Arial"/>
          <w:sz w:val="20"/>
        </w:rPr>
      </w:pPr>
      <w:r w:rsidRPr="00B5569C">
        <w:rPr>
          <w:rFonts w:ascii="Arial" w:hAnsi="Arial" w:cs="Arial"/>
          <w:sz w:val="20"/>
        </w:rPr>
        <w:t>Wir möchten Sie herzlich einladen, die Topothek, die Menschen hinter der Topothek sowie den Verein ICARUS kennenzulernen!</w:t>
      </w:r>
    </w:p>
    <w:p w:rsidR="002E5C2E" w:rsidRPr="00B5569C" w:rsidRDefault="002E5C2E" w:rsidP="004412BB">
      <w:pPr>
        <w:spacing w:line="360" w:lineRule="auto"/>
        <w:rPr>
          <w:rFonts w:ascii="Arial" w:hAnsi="Arial" w:cs="Arial"/>
          <w:sz w:val="20"/>
          <w:lang w:bidi="de-DE"/>
        </w:rPr>
      </w:pPr>
    </w:p>
    <w:p w:rsidR="004916FC" w:rsidRPr="00B5569C" w:rsidRDefault="004916FC" w:rsidP="004412BB">
      <w:pPr>
        <w:pBdr>
          <w:top w:val="single" w:sz="4" w:space="1" w:color="auto"/>
          <w:left w:val="single" w:sz="4" w:space="4" w:color="auto"/>
          <w:bottom w:val="single" w:sz="4" w:space="1" w:color="auto"/>
          <w:right w:val="single" w:sz="4" w:space="4" w:color="auto"/>
        </w:pBdr>
        <w:spacing w:line="360" w:lineRule="auto"/>
        <w:rPr>
          <w:rFonts w:ascii="Arial" w:hAnsi="Arial" w:cs="Arial"/>
          <w:sz w:val="20"/>
          <w:lang w:bidi="de-DE"/>
        </w:rPr>
      </w:pPr>
    </w:p>
    <w:p w:rsidR="004412BB" w:rsidRPr="00B5569C" w:rsidRDefault="004412BB" w:rsidP="004412BB">
      <w:pPr>
        <w:pBdr>
          <w:top w:val="single" w:sz="4" w:space="1" w:color="auto"/>
          <w:left w:val="single" w:sz="4" w:space="4" w:color="auto"/>
          <w:bottom w:val="single" w:sz="4" w:space="1" w:color="auto"/>
          <w:right w:val="single" w:sz="4" w:space="4" w:color="auto"/>
        </w:pBdr>
        <w:spacing w:line="360" w:lineRule="auto"/>
        <w:rPr>
          <w:rFonts w:ascii="Arial" w:hAnsi="Arial" w:cs="Arial"/>
          <w:sz w:val="20"/>
          <w:lang w:bidi="de-DE"/>
        </w:rPr>
      </w:pPr>
      <w:r w:rsidRPr="00B5569C">
        <w:rPr>
          <w:rFonts w:ascii="Arial" w:hAnsi="Arial" w:cs="Arial"/>
          <w:sz w:val="20"/>
          <w:lang w:bidi="de-DE"/>
        </w:rPr>
        <w:t xml:space="preserve">Termin: 2. </w:t>
      </w:r>
      <w:proofErr w:type="spellStart"/>
      <w:r w:rsidRPr="00B5569C">
        <w:rPr>
          <w:rFonts w:ascii="Arial" w:hAnsi="Arial" w:cs="Arial"/>
          <w:sz w:val="20"/>
          <w:lang w:bidi="de-DE"/>
        </w:rPr>
        <w:t>Topothektag</w:t>
      </w:r>
      <w:proofErr w:type="spellEnd"/>
      <w:r w:rsidRPr="00B5569C">
        <w:rPr>
          <w:rFonts w:ascii="Arial" w:hAnsi="Arial" w:cs="Arial"/>
          <w:sz w:val="20"/>
          <w:lang w:bidi="de-DE"/>
        </w:rPr>
        <w:t>, 7. / 8. November 2014</w:t>
      </w:r>
    </w:p>
    <w:p w:rsidR="00210E4F" w:rsidRPr="00B5569C" w:rsidRDefault="004412BB" w:rsidP="00210E4F">
      <w:pPr>
        <w:pBdr>
          <w:top w:val="single" w:sz="4" w:space="1" w:color="auto"/>
          <w:left w:val="single" w:sz="4" w:space="4" w:color="auto"/>
          <w:bottom w:val="single" w:sz="4" w:space="1" w:color="auto"/>
          <w:right w:val="single" w:sz="4" w:space="4" w:color="auto"/>
        </w:pBdr>
        <w:spacing w:line="360" w:lineRule="auto"/>
        <w:rPr>
          <w:rFonts w:ascii="Arial" w:hAnsi="Arial" w:cs="Arial"/>
          <w:sz w:val="20"/>
          <w:lang w:bidi="de-DE"/>
        </w:rPr>
      </w:pPr>
      <w:r w:rsidRPr="00B5569C">
        <w:rPr>
          <w:rFonts w:ascii="Arial" w:hAnsi="Arial" w:cs="Arial"/>
          <w:sz w:val="20"/>
          <w:lang w:bidi="de-DE"/>
        </w:rPr>
        <w:t xml:space="preserve">Ort: </w:t>
      </w:r>
      <w:r w:rsidR="00034E8C" w:rsidRPr="00B5569C">
        <w:rPr>
          <w:rFonts w:ascii="Arial" w:hAnsi="Arial" w:cs="Arial"/>
          <w:sz w:val="20"/>
          <w:lang w:bidi="de-DE"/>
        </w:rPr>
        <w:t xml:space="preserve">Fr: </w:t>
      </w:r>
      <w:r w:rsidR="00210E4F" w:rsidRPr="00B5569C">
        <w:rPr>
          <w:rFonts w:ascii="Arial" w:hAnsi="Arial" w:cs="Arial"/>
          <w:sz w:val="20"/>
          <w:lang w:bidi="de-DE"/>
        </w:rPr>
        <w:t>NV-Forum der NÖ Versicherung, Neue Herrengasse 10, 3109 St. Pölten</w:t>
      </w:r>
    </w:p>
    <w:p w:rsidR="004412BB" w:rsidRPr="00B5569C" w:rsidRDefault="00034E8C" w:rsidP="004412BB">
      <w:pPr>
        <w:pBdr>
          <w:top w:val="single" w:sz="4" w:space="1" w:color="auto"/>
          <w:left w:val="single" w:sz="4" w:space="4" w:color="auto"/>
          <w:bottom w:val="single" w:sz="4" w:space="1" w:color="auto"/>
          <w:right w:val="single" w:sz="4" w:space="4" w:color="auto"/>
        </w:pBdr>
        <w:spacing w:line="360" w:lineRule="auto"/>
        <w:rPr>
          <w:rFonts w:ascii="Arial" w:hAnsi="Arial" w:cs="Arial"/>
          <w:sz w:val="20"/>
          <w:lang w:bidi="de-DE"/>
        </w:rPr>
      </w:pPr>
      <w:r w:rsidRPr="00B5569C">
        <w:rPr>
          <w:rFonts w:ascii="Arial" w:hAnsi="Arial" w:cs="Arial"/>
          <w:sz w:val="20"/>
          <w:lang w:bidi="de-DE"/>
        </w:rPr>
        <w:t xml:space="preserve">SA: </w:t>
      </w:r>
      <w:r w:rsidR="004412BB" w:rsidRPr="00B5569C">
        <w:rPr>
          <w:rFonts w:ascii="Arial" w:hAnsi="Arial" w:cs="Arial"/>
          <w:sz w:val="20"/>
          <w:lang w:bidi="de-DE"/>
        </w:rPr>
        <w:t xml:space="preserve">Bildungshaus St. Hippolyt, </w:t>
      </w:r>
      <w:proofErr w:type="spellStart"/>
      <w:r w:rsidR="004412BB" w:rsidRPr="00B5569C">
        <w:rPr>
          <w:rFonts w:ascii="Arial" w:hAnsi="Arial" w:cs="Arial"/>
          <w:sz w:val="20"/>
          <w:lang w:bidi="de-DE"/>
        </w:rPr>
        <w:t>Eybnerstraße</w:t>
      </w:r>
      <w:proofErr w:type="spellEnd"/>
      <w:r w:rsidR="004412BB" w:rsidRPr="00B5569C">
        <w:rPr>
          <w:rFonts w:ascii="Arial" w:hAnsi="Arial" w:cs="Arial"/>
          <w:sz w:val="20"/>
          <w:lang w:bidi="de-DE"/>
        </w:rPr>
        <w:t xml:space="preserve"> 5, 3100 St. Pölten </w:t>
      </w:r>
    </w:p>
    <w:p w:rsidR="004412BB" w:rsidRPr="00B5569C" w:rsidRDefault="004412BB" w:rsidP="004412BB">
      <w:pPr>
        <w:pBdr>
          <w:top w:val="single" w:sz="4" w:space="1" w:color="auto"/>
          <w:left w:val="single" w:sz="4" w:space="4" w:color="auto"/>
          <w:bottom w:val="single" w:sz="4" w:space="1" w:color="auto"/>
          <w:right w:val="single" w:sz="4" w:space="4" w:color="auto"/>
        </w:pBdr>
        <w:spacing w:line="360" w:lineRule="auto"/>
        <w:rPr>
          <w:rFonts w:ascii="Arial" w:hAnsi="Arial" w:cs="Arial"/>
          <w:b/>
          <w:sz w:val="20"/>
          <w:lang w:bidi="de-DE"/>
        </w:rPr>
      </w:pPr>
      <w:r w:rsidRPr="00B5569C">
        <w:rPr>
          <w:rFonts w:ascii="Arial" w:hAnsi="Arial" w:cs="Arial"/>
          <w:sz w:val="20"/>
          <w:lang w:bidi="de-DE"/>
        </w:rPr>
        <w:t xml:space="preserve">Erfahren Sie mehr im angehängten </w:t>
      </w:r>
      <w:r w:rsidRPr="00B5569C">
        <w:rPr>
          <w:rFonts w:ascii="Arial" w:hAnsi="Arial" w:cs="Arial"/>
          <w:b/>
          <w:sz w:val="20"/>
          <w:lang w:bidi="de-DE"/>
        </w:rPr>
        <w:t>Programmfolder</w:t>
      </w:r>
    </w:p>
    <w:p w:rsidR="004916FC" w:rsidRPr="00B5569C" w:rsidRDefault="004916FC" w:rsidP="004412BB">
      <w:pPr>
        <w:pBdr>
          <w:top w:val="single" w:sz="4" w:space="1" w:color="auto"/>
          <w:left w:val="single" w:sz="4" w:space="4" w:color="auto"/>
          <w:bottom w:val="single" w:sz="4" w:space="1" w:color="auto"/>
          <w:right w:val="single" w:sz="4" w:space="4" w:color="auto"/>
        </w:pBdr>
        <w:spacing w:line="360" w:lineRule="auto"/>
        <w:rPr>
          <w:rFonts w:ascii="Arial" w:hAnsi="Arial" w:cs="Arial"/>
          <w:sz w:val="20"/>
          <w:lang w:bidi="de-DE"/>
        </w:rPr>
      </w:pPr>
    </w:p>
    <w:p w:rsidR="004412BB" w:rsidRPr="00B5569C" w:rsidRDefault="004412BB" w:rsidP="004412BB">
      <w:pPr>
        <w:spacing w:line="360" w:lineRule="auto"/>
        <w:rPr>
          <w:rFonts w:ascii="Arial" w:hAnsi="Arial" w:cs="Arial"/>
          <w:sz w:val="20"/>
          <w:lang w:bidi="de-DE"/>
        </w:rPr>
      </w:pP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 xml:space="preserve">Vorab einige Informationen für Sie: </w:t>
      </w:r>
    </w:p>
    <w:p w:rsidR="004412BB" w:rsidRPr="00B5569C" w:rsidRDefault="004412BB" w:rsidP="004412BB">
      <w:pPr>
        <w:spacing w:line="360" w:lineRule="auto"/>
        <w:rPr>
          <w:rFonts w:ascii="Arial" w:hAnsi="Arial" w:cs="Arial"/>
          <w:sz w:val="20"/>
          <w:lang w:bidi="de-DE"/>
        </w:rPr>
      </w:pPr>
    </w:p>
    <w:p w:rsidR="004412BB" w:rsidRPr="00B5569C" w:rsidRDefault="004412BB" w:rsidP="004412BB">
      <w:pPr>
        <w:spacing w:line="360" w:lineRule="auto"/>
        <w:rPr>
          <w:rFonts w:ascii="Arial" w:hAnsi="Arial" w:cs="Arial"/>
          <w:b/>
          <w:sz w:val="20"/>
          <w:lang w:bidi="de-DE"/>
        </w:rPr>
      </w:pPr>
      <w:r w:rsidRPr="00B5569C">
        <w:rPr>
          <w:rFonts w:ascii="Arial" w:hAnsi="Arial" w:cs="Arial"/>
          <w:b/>
          <w:sz w:val="20"/>
          <w:lang w:bidi="de-DE"/>
        </w:rPr>
        <w:t>Was ist eine Topothek?</w:t>
      </w:r>
    </w:p>
    <w:p w:rsidR="00F036CD" w:rsidRPr="00B5569C" w:rsidRDefault="00F036CD" w:rsidP="004412BB">
      <w:pPr>
        <w:spacing w:line="360" w:lineRule="auto"/>
        <w:rPr>
          <w:rFonts w:ascii="Arial" w:hAnsi="Arial" w:cs="Arial"/>
          <w:sz w:val="20"/>
          <w:lang w:bidi="de-DE"/>
        </w:rPr>
      </w:pPr>
      <w:r w:rsidRPr="00B5569C">
        <w:rPr>
          <w:rFonts w:ascii="Arial" w:hAnsi="Arial" w:cs="Arial"/>
          <w:sz w:val="20"/>
          <w:lang w:bidi="de-DE"/>
        </w:rPr>
        <w:t xml:space="preserve">Bevor Sie weiterlesen, klicken Sie doch einfach auf: </w:t>
      </w:r>
      <w:hyperlink r:id="rId7" w:history="1">
        <w:r w:rsidR="00401D3C" w:rsidRPr="00B5569C">
          <w:rPr>
            <w:rStyle w:val="Hyperlink"/>
            <w:rFonts w:ascii="Arial" w:hAnsi="Arial" w:cs="Arial"/>
            <w:color w:val="auto"/>
            <w:sz w:val="20"/>
            <w:lang w:bidi="de-DE"/>
          </w:rPr>
          <w:t>www.topothek.at</w:t>
        </w:r>
      </w:hyperlink>
      <w:r w:rsidR="00401D3C" w:rsidRPr="00B5569C">
        <w:rPr>
          <w:rFonts w:ascii="Arial" w:hAnsi="Arial" w:cs="Arial"/>
          <w:sz w:val="20"/>
          <w:lang w:bidi="de-DE"/>
        </w:rPr>
        <w:t xml:space="preserve"> </w:t>
      </w:r>
      <w:r w:rsidRPr="00B5569C">
        <w:rPr>
          <w:rFonts w:ascii="Arial" w:hAnsi="Arial" w:cs="Arial"/>
          <w:sz w:val="20"/>
          <w:lang w:bidi="de-DE"/>
        </w:rPr>
        <w:t xml:space="preserve">  </w:t>
      </w:r>
    </w:p>
    <w:p w:rsidR="00F036CD" w:rsidRPr="00B5569C" w:rsidRDefault="004E0E51" w:rsidP="004412BB">
      <w:pPr>
        <w:spacing w:line="360" w:lineRule="auto"/>
        <w:rPr>
          <w:rFonts w:ascii="Arial" w:hAnsi="Arial" w:cs="Arial"/>
          <w:sz w:val="20"/>
          <w:lang w:bidi="de-DE"/>
        </w:rPr>
      </w:pPr>
      <w:r w:rsidRPr="00B5569C">
        <w:rPr>
          <w:rFonts w:ascii="Arial" w:hAnsi="Arial" w:cs="Arial"/>
          <w:sz w:val="20"/>
          <w:lang w:bidi="de-DE"/>
        </w:rPr>
        <w:t xml:space="preserve">Haben </w:t>
      </w:r>
      <w:r w:rsidR="00F036CD" w:rsidRPr="00B5569C">
        <w:rPr>
          <w:rFonts w:ascii="Arial" w:hAnsi="Arial" w:cs="Arial"/>
          <w:sz w:val="20"/>
          <w:lang w:bidi="de-DE"/>
        </w:rPr>
        <w:t xml:space="preserve">Sie </w:t>
      </w:r>
      <w:r w:rsidRPr="00B5569C">
        <w:rPr>
          <w:rFonts w:ascii="Arial" w:hAnsi="Arial" w:cs="Arial"/>
          <w:sz w:val="20"/>
          <w:lang w:bidi="de-DE"/>
        </w:rPr>
        <w:t>vielleicht auch e</w:t>
      </w:r>
      <w:r w:rsidR="00F036CD" w:rsidRPr="00B5569C">
        <w:rPr>
          <w:rFonts w:ascii="Arial" w:hAnsi="Arial" w:cs="Arial"/>
          <w:sz w:val="20"/>
          <w:lang w:bidi="de-DE"/>
        </w:rPr>
        <w:t xml:space="preserve">inen Schuhkarton mit alten Fotos oder Ansichtskarten zuhause, die Sie für die Nachwelt erhalten </w:t>
      </w:r>
      <w:r w:rsidRPr="00B5569C">
        <w:rPr>
          <w:rFonts w:ascii="Arial" w:hAnsi="Arial" w:cs="Arial"/>
          <w:sz w:val="20"/>
          <w:lang w:bidi="de-DE"/>
        </w:rPr>
        <w:t>möchten</w:t>
      </w:r>
      <w:r w:rsidR="00F036CD" w:rsidRPr="00B5569C">
        <w:rPr>
          <w:rFonts w:ascii="Arial" w:hAnsi="Arial" w:cs="Arial"/>
          <w:sz w:val="20"/>
          <w:lang w:bidi="de-DE"/>
        </w:rPr>
        <w:t xml:space="preserve"> – dann könnten Sie bereits der erste Topothekar/die </w:t>
      </w:r>
      <w:r w:rsidRPr="00B5569C">
        <w:rPr>
          <w:rFonts w:ascii="Arial" w:hAnsi="Arial" w:cs="Arial"/>
          <w:sz w:val="20"/>
          <w:lang w:bidi="de-DE"/>
        </w:rPr>
        <w:t>erste</w:t>
      </w:r>
      <w:r w:rsidR="00F036CD" w:rsidRPr="00B5569C">
        <w:rPr>
          <w:rFonts w:ascii="Arial" w:hAnsi="Arial" w:cs="Arial"/>
          <w:sz w:val="20"/>
          <w:lang w:bidi="de-DE"/>
        </w:rPr>
        <w:t xml:space="preserve"> </w:t>
      </w:r>
      <w:proofErr w:type="spellStart"/>
      <w:r w:rsidR="00F036CD" w:rsidRPr="00B5569C">
        <w:rPr>
          <w:rFonts w:ascii="Arial" w:hAnsi="Arial" w:cs="Arial"/>
          <w:sz w:val="20"/>
          <w:lang w:bidi="de-DE"/>
        </w:rPr>
        <w:t>Topothekarin</w:t>
      </w:r>
      <w:proofErr w:type="spellEnd"/>
      <w:r w:rsidR="00F036CD" w:rsidRPr="00B5569C">
        <w:rPr>
          <w:rFonts w:ascii="Arial" w:hAnsi="Arial" w:cs="Arial"/>
          <w:sz w:val="20"/>
          <w:lang w:bidi="de-DE"/>
        </w:rPr>
        <w:t xml:space="preserve"> Ihres Ortes sein!</w:t>
      </w:r>
    </w:p>
    <w:p w:rsidR="004412BB" w:rsidRPr="00B5569C" w:rsidRDefault="004412BB" w:rsidP="004412BB">
      <w:pPr>
        <w:spacing w:line="360" w:lineRule="auto"/>
        <w:rPr>
          <w:rFonts w:ascii="Arial" w:hAnsi="Arial" w:cs="Arial"/>
          <w:b/>
          <w:sz w:val="20"/>
          <w:lang w:bidi="de-DE"/>
        </w:rPr>
      </w:pPr>
      <w:r w:rsidRPr="00B5569C">
        <w:rPr>
          <w:rFonts w:ascii="Arial" w:hAnsi="Arial" w:cs="Arial"/>
          <w:sz w:val="20"/>
          <w:lang w:bidi="de-DE"/>
        </w:rPr>
        <w:t>In einer Topothek werden historische Bilder, Karten, Videos sowie Tondokumente im Internet gesammelt und der Allgemeinheit zur Verfüg</w:t>
      </w:r>
      <w:r w:rsidR="00DD4A52" w:rsidRPr="00B5569C">
        <w:rPr>
          <w:rFonts w:ascii="Arial" w:hAnsi="Arial" w:cs="Arial"/>
          <w:sz w:val="20"/>
          <w:lang w:bidi="de-DE"/>
        </w:rPr>
        <w:t>ung gestellt. Derzeit gibt es 34</w:t>
      </w:r>
      <w:r w:rsidRPr="00B5569C">
        <w:rPr>
          <w:rFonts w:ascii="Arial" w:hAnsi="Arial" w:cs="Arial"/>
          <w:sz w:val="20"/>
          <w:lang w:bidi="de-DE"/>
        </w:rPr>
        <w:t xml:space="preserve"> Topotheken in Ober- und Niederösterreich, die von örtlichen </w:t>
      </w:r>
      <w:proofErr w:type="spellStart"/>
      <w:r w:rsidRPr="00B5569C">
        <w:rPr>
          <w:rFonts w:ascii="Arial" w:hAnsi="Arial" w:cs="Arial"/>
          <w:sz w:val="20"/>
          <w:lang w:bidi="de-DE"/>
        </w:rPr>
        <w:t>TopothekarInnen</w:t>
      </w:r>
      <w:proofErr w:type="spellEnd"/>
      <w:r w:rsidRPr="00B5569C">
        <w:rPr>
          <w:rFonts w:ascii="Arial" w:hAnsi="Arial" w:cs="Arial"/>
          <w:sz w:val="20"/>
          <w:lang w:bidi="de-DE"/>
        </w:rPr>
        <w:t xml:space="preserve"> geleitet werden. Lesen Sie mehr in einem </w:t>
      </w:r>
      <w:r w:rsidRPr="00B5569C">
        <w:rPr>
          <w:rFonts w:ascii="Arial" w:hAnsi="Arial" w:cs="Arial"/>
          <w:b/>
          <w:sz w:val="20"/>
          <w:lang w:bidi="de-DE"/>
        </w:rPr>
        <w:t>Interview mit dem Topothek-Gründer Alexander Schatek.</w:t>
      </w: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 xml:space="preserve">Die Topothek ist eine von drei im Web frei zugänglichen Strukturen, die vom Verein ICARUS - International Center </w:t>
      </w:r>
      <w:proofErr w:type="spellStart"/>
      <w:r w:rsidRPr="00B5569C">
        <w:rPr>
          <w:rFonts w:ascii="Arial" w:hAnsi="Arial" w:cs="Arial"/>
          <w:sz w:val="20"/>
          <w:lang w:bidi="de-DE"/>
        </w:rPr>
        <w:t>for</w:t>
      </w:r>
      <w:proofErr w:type="spellEnd"/>
      <w:r w:rsidRPr="00B5569C">
        <w:rPr>
          <w:rFonts w:ascii="Arial" w:hAnsi="Arial" w:cs="Arial"/>
          <w:sz w:val="20"/>
          <w:lang w:bidi="de-DE"/>
        </w:rPr>
        <w:t xml:space="preserve"> </w:t>
      </w:r>
      <w:proofErr w:type="spellStart"/>
      <w:r w:rsidRPr="00B5569C">
        <w:rPr>
          <w:rFonts w:ascii="Arial" w:hAnsi="Arial" w:cs="Arial"/>
          <w:sz w:val="20"/>
          <w:lang w:bidi="de-DE"/>
        </w:rPr>
        <w:t>Archival</w:t>
      </w:r>
      <w:proofErr w:type="spellEnd"/>
      <w:r w:rsidRPr="00B5569C">
        <w:rPr>
          <w:rFonts w:ascii="Arial" w:hAnsi="Arial" w:cs="Arial"/>
          <w:sz w:val="20"/>
          <w:lang w:bidi="de-DE"/>
        </w:rPr>
        <w:t xml:space="preserve"> Research - betreut werden.</w:t>
      </w:r>
    </w:p>
    <w:p w:rsidR="004412BB" w:rsidRPr="00B5569C" w:rsidRDefault="004412BB" w:rsidP="004412BB">
      <w:pPr>
        <w:spacing w:line="360" w:lineRule="auto"/>
        <w:rPr>
          <w:rFonts w:ascii="Arial" w:hAnsi="Arial" w:cs="Arial"/>
          <w:sz w:val="20"/>
          <w:lang w:bidi="de-DE"/>
        </w:rPr>
      </w:pPr>
    </w:p>
    <w:p w:rsidR="004412BB" w:rsidRPr="00B5569C" w:rsidRDefault="004412BB" w:rsidP="004412BB">
      <w:pPr>
        <w:spacing w:line="360" w:lineRule="auto"/>
        <w:rPr>
          <w:rFonts w:ascii="Arial" w:hAnsi="Arial" w:cs="Arial"/>
          <w:b/>
          <w:sz w:val="20"/>
          <w:lang w:bidi="de-DE"/>
        </w:rPr>
      </w:pPr>
      <w:r w:rsidRPr="00B5569C">
        <w:rPr>
          <w:rFonts w:ascii="Arial" w:hAnsi="Arial" w:cs="Arial"/>
          <w:b/>
          <w:sz w:val="20"/>
          <w:lang w:bidi="de-DE"/>
        </w:rPr>
        <w:t>Wer steht hinter ICARUS?</w:t>
      </w:r>
    </w:p>
    <w:p w:rsidR="00F036CD" w:rsidRPr="00B5569C" w:rsidRDefault="004412BB" w:rsidP="004412BB">
      <w:pPr>
        <w:spacing w:line="360" w:lineRule="auto"/>
        <w:rPr>
          <w:rFonts w:ascii="Arial" w:hAnsi="Arial" w:cs="Arial"/>
          <w:sz w:val="20"/>
          <w:lang w:bidi="de-DE"/>
        </w:rPr>
      </w:pPr>
      <w:r w:rsidRPr="00B5569C">
        <w:rPr>
          <w:rFonts w:ascii="Arial" w:hAnsi="Arial" w:cs="Arial"/>
          <w:sz w:val="20"/>
          <w:lang w:bidi="de-DE"/>
        </w:rPr>
        <w:t xml:space="preserve">Seit 2008 arbeitet das Internationale Zentrum für Archivforschung - ICARUS in Wien an der Vernetzung von Archiven, Universitäten und nicht zuletzt </w:t>
      </w:r>
      <w:proofErr w:type="spellStart"/>
      <w:r w:rsidRPr="00B5569C">
        <w:rPr>
          <w:rFonts w:ascii="Arial" w:hAnsi="Arial" w:cs="Arial"/>
          <w:sz w:val="20"/>
          <w:lang w:bidi="de-DE"/>
        </w:rPr>
        <w:t>LaienforscherInnen</w:t>
      </w:r>
      <w:proofErr w:type="spellEnd"/>
      <w:r w:rsidRPr="00B5569C">
        <w:rPr>
          <w:rFonts w:ascii="Arial" w:hAnsi="Arial" w:cs="Arial"/>
          <w:sz w:val="20"/>
          <w:lang w:bidi="de-DE"/>
        </w:rPr>
        <w:t>. Das Netzwerk besteht mittlerweile aus mehr als 150 institutionellen Mitgliedern aus 26 europäischen Staaten, den USA und Kanada. Schwerpunkt bildet die Digitalisierung von historischen Dokumenten, wie Urkunden und Kirchenbüchern, die auf drei digitalen Plattformen für jedermann zugänglich gemacht werden. Die Topothek stellt das jüngste der drei frei zugänglichen Portale dar.</w:t>
      </w:r>
    </w:p>
    <w:p w:rsidR="004412BB" w:rsidRPr="00B5569C" w:rsidRDefault="004412BB" w:rsidP="004412BB">
      <w:pPr>
        <w:spacing w:line="360" w:lineRule="auto"/>
        <w:rPr>
          <w:rFonts w:ascii="Arial" w:hAnsi="Arial" w:cs="Arial"/>
          <w:sz w:val="20"/>
          <w:lang w:bidi="de-DE"/>
        </w:rPr>
      </w:pPr>
      <w:r w:rsidRPr="00B5569C">
        <w:rPr>
          <w:rFonts w:ascii="Arial" w:hAnsi="Arial" w:cs="Arial"/>
          <w:b/>
          <w:sz w:val="20"/>
          <w:lang w:bidi="de-DE"/>
        </w:rPr>
        <w:lastRenderedPageBreak/>
        <w:t>3 Plattformen – 3 Wege</w:t>
      </w:r>
      <w:r w:rsidR="002F25C2" w:rsidRPr="00B5569C">
        <w:rPr>
          <w:rFonts w:ascii="Arial" w:hAnsi="Arial" w:cs="Arial"/>
          <w:b/>
          <w:sz w:val="20"/>
          <w:lang w:bidi="de-DE"/>
        </w:rPr>
        <w:t>,</w:t>
      </w:r>
      <w:r w:rsidRPr="00B5569C">
        <w:rPr>
          <w:rFonts w:ascii="Arial" w:hAnsi="Arial" w:cs="Arial"/>
          <w:b/>
          <w:sz w:val="20"/>
          <w:lang w:bidi="de-DE"/>
        </w:rPr>
        <w:t xml:space="preserve"> die Geschichtsforschung aus dem Elfenbeinturm der Wissenschaft zu holen </w:t>
      </w:r>
    </w:p>
    <w:p w:rsidR="004412BB" w:rsidRPr="00B5569C" w:rsidRDefault="004412BB" w:rsidP="004412BB">
      <w:pPr>
        <w:spacing w:line="360" w:lineRule="auto"/>
        <w:rPr>
          <w:rFonts w:ascii="Arial" w:hAnsi="Arial" w:cs="Arial"/>
          <w:b/>
          <w:sz w:val="20"/>
          <w:lang w:bidi="de-DE"/>
        </w:rPr>
      </w:pP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w:t>
      </w:r>
      <w:r w:rsidRPr="00B5569C">
        <w:rPr>
          <w:rFonts w:ascii="Arial" w:hAnsi="Arial" w:cs="Arial"/>
          <w:sz w:val="20"/>
          <w:lang w:bidi="de-DE"/>
        </w:rPr>
        <w:tab/>
      </w:r>
      <w:hyperlink r:id="rId8" w:history="1">
        <w:r w:rsidR="00086EB5" w:rsidRPr="00B5569C">
          <w:rPr>
            <w:rStyle w:val="Hyperlink"/>
            <w:rFonts w:ascii="Arial" w:hAnsi="Arial" w:cs="Arial"/>
            <w:color w:val="auto"/>
            <w:sz w:val="20"/>
            <w:lang w:bidi="de-DE"/>
          </w:rPr>
          <w:t>www.monasterium.net</w:t>
        </w:r>
      </w:hyperlink>
      <w:r w:rsidR="00086EB5" w:rsidRPr="00B5569C">
        <w:rPr>
          <w:rFonts w:ascii="Arial" w:hAnsi="Arial" w:cs="Arial"/>
          <w:sz w:val="20"/>
          <w:lang w:bidi="de-DE"/>
        </w:rPr>
        <w:t xml:space="preserve"> </w:t>
      </w: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w:t>
      </w:r>
      <w:r w:rsidRPr="00B5569C">
        <w:rPr>
          <w:rFonts w:ascii="Arial" w:hAnsi="Arial" w:cs="Arial"/>
          <w:sz w:val="20"/>
          <w:lang w:bidi="de-DE"/>
        </w:rPr>
        <w:tab/>
      </w:r>
      <w:hyperlink r:id="rId9" w:history="1">
        <w:r w:rsidR="00086EB5" w:rsidRPr="00B5569C">
          <w:rPr>
            <w:rStyle w:val="Hyperlink"/>
            <w:rFonts w:ascii="Arial" w:hAnsi="Arial" w:cs="Arial"/>
            <w:color w:val="auto"/>
            <w:sz w:val="20"/>
            <w:lang w:bidi="de-DE"/>
          </w:rPr>
          <w:t>www.matricula-online.eu</w:t>
        </w:r>
      </w:hyperlink>
      <w:r w:rsidR="00086EB5" w:rsidRPr="00B5569C">
        <w:rPr>
          <w:rFonts w:ascii="Arial" w:hAnsi="Arial" w:cs="Arial"/>
          <w:sz w:val="20"/>
          <w:lang w:bidi="de-DE"/>
        </w:rPr>
        <w:t xml:space="preserve"> </w:t>
      </w:r>
      <w:r w:rsidRPr="00B5569C">
        <w:rPr>
          <w:rFonts w:ascii="Arial" w:hAnsi="Arial" w:cs="Arial"/>
          <w:sz w:val="20"/>
          <w:lang w:bidi="de-DE"/>
        </w:rPr>
        <w:t xml:space="preserve"> </w:t>
      </w:r>
    </w:p>
    <w:p w:rsidR="004412BB" w:rsidRPr="00B5569C" w:rsidRDefault="004412BB" w:rsidP="004412BB">
      <w:pPr>
        <w:spacing w:line="360" w:lineRule="auto"/>
        <w:rPr>
          <w:rFonts w:ascii="Arial" w:hAnsi="Arial" w:cs="Arial"/>
          <w:sz w:val="20"/>
          <w:lang w:val="en-US" w:bidi="de-DE"/>
        </w:rPr>
      </w:pPr>
      <w:r w:rsidRPr="00B5569C">
        <w:rPr>
          <w:rFonts w:ascii="Arial" w:hAnsi="Arial" w:cs="Arial"/>
          <w:sz w:val="20"/>
          <w:lang w:val="en-US" w:bidi="de-DE"/>
        </w:rPr>
        <w:t>•</w:t>
      </w:r>
      <w:r w:rsidRPr="00B5569C">
        <w:rPr>
          <w:rFonts w:ascii="Arial" w:hAnsi="Arial" w:cs="Arial"/>
          <w:sz w:val="20"/>
          <w:lang w:val="en-US" w:bidi="de-DE"/>
        </w:rPr>
        <w:tab/>
      </w:r>
      <w:hyperlink r:id="rId10" w:history="1">
        <w:r w:rsidRPr="00B5569C">
          <w:rPr>
            <w:rStyle w:val="Hyperlink"/>
            <w:rFonts w:ascii="Arial" w:hAnsi="Arial" w:cs="Arial"/>
            <w:color w:val="auto"/>
            <w:sz w:val="20"/>
            <w:lang w:val="en-US" w:bidi="de-DE"/>
          </w:rPr>
          <w:t>www.topothek.at</w:t>
        </w:r>
      </w:hyperlink>
    </w:p>
    <w:p w:rsidR="004412BB" w:rsidRPr="00B5569C" w:rsidRDefault="004412BB" w:rsidP="004412BB">
      <w:pPr>
        <w:spacing w:line="360" w:lineRule="auto"/>
        <w:rPr>
          <w:rFonts w:ascii="Arial" w:hAnsi="Arial" w:cs="Arial"/>
          <w:sz w:val="20"/>
          <w:lang w:val="en-US" w:bidi="de-DE"/>
        </w:rPr>
      </w:pPr>
    </w:p>
    <w:p w:rsidR="004412BB" w:rsidRPr="00B5569C" w:rsidRDefault="004412BB" w:rsidP="004412BB">
      <w:pPr>
        <w:spacing w:line="360" w:lineRule="auto"/>
        <w:rPr>
          <w:rFonts w:ascii="Arial" w:hAnsi="Arial" w:cs="Arial"/>
          <w:b/>
          <w:sz w:val="20"/>
          <w:lang w:val="en-US" w:bidi="de-DE"/>
        </w:rPr>
      </w:pPr>
      <w:r w:rsidRPr="00B5569C">
        <w:rPr>
          <w:rFonts w:ascii="Arial" w:hAnsi="Arial" w:cs="Arial"/>
          <w:b/>
          <w:sz w:val="20"/>
          <w:lang w:val="en-US" w:bidi="de-DE"/>
        </w:rPr>
        <w:t xml:space="preserve">Die Community | ICARUS4all </w:t>
      </w: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 xml:space="preserve">Am 7. Mai 2014 wurde offiziell der Förderverein ICARUS4all gegründet. „Mit ICARUS4all wollen wir sowohl die wissenschaftliche Community als auch jene begeisterten </w:t>
      </w:r>
      <w:proofErr w:type="spellStart"/>
      <w:r w:rsidRPr="00B5569C">
        <w:rPr>
          <w:rFonts w:ascii="Arial" w:hAnsi="Arial" w:cs="Arial"/>
          <w:sz w:val="20"/>
          <w:lang w:bidi="de-DE"/>
        </w:rPr>
        <w:t>LaienforscherInnen</w:t>
      </w:r>
      <w:proofErr w:type="spellEnd"/>
      <w:r w:rsidRPr="00B5569C">
        <w:rPr>
          <w:rFonts w:ascii="Arial" w:hAnsi="Arial" w:cs="Arial"/>
          <w:sz w:val="20"/>
          <w:lang w:bidi="de-DE"/>
        </w:rPr>
        <w:t xml:space="preserve"> ansprechen, die durch ihre Forschungen und ihr Geschichtsinteresse die regionale Identität wesentlich prägen“, erklärt ICARUS-Präsident Dr. Thomas Aigner die Idee. Zukünftige Vereinsmitglieder werden zu </w:t>
      </w:r>
      <w:proofErr w:type="spellStart"/>
      <w:r w:rsidRPr="00B5569C">
        <w:rPr>
          <w:rFonts w:ascii="Arial" w:hAnsi="Arial" w:cs="Arial"/>
          <w:sz w:val="20"/>
          <w:lang w:bidi="de-DE"/>
        </w:rPr>
        <w:t>MitträgerInnen</w:t>
      </w:r>
      <w:proofErr w:type="spellEnd"/>
      <w:r w:rsidRPr="00B5569C">
        <w:rPr>
          <w:rFonts w:ascii="Arial" w:hAnsi="Arial" w:cs="Arial"/>
          <w:sz w:val="20"/>
          <w:lang w:bidi="de-DE"/>
        </w:rPr>
        <w:t xml:space="preserve"> dieser digitalen Infrastrukturen und erhalten zahlreiche Möglichkeiten des persönlichen und fachlichen Austauschs in Form von Veranstaltungen und Informationsangeboten.</w:t>
      </w: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 xml:space="preserve"> „ICARUS hat das Potential</w:t>
      </w:r>
      <w:r w:rsidR="00713BDD" w:rsidRPr="00B5569C">
        <w:rPr>
          <w:rFonts w:ascii="Arial" w:hAnsi="Arial" w:cs="Arial"/>
          <w:sz w:val="20"/>
          <w:lang w:bidi="de-DE"/>
        </w:rPr>
        <w:t>,</w:t>
      </w:r>
      <w:r w:rsidRPr="00B5569C">
        <w:rPr>
          <w:rFonts w:ascii="Arial" w:hAnsi="Arial" w:cs="Arial"/>
          <w:sz w:val="20"/>
          <w:lang w:bidi="de-DE"/>
        </w:rPr>
        <w:t xml:space="preserve"> eine völkerverbindende, friedensstiftende Bewegung zu werden, die Europa mehr zusammenwachsen lässt“, sagt Thomas Aigner.</w:t>
      </w:r>
    </w:p>
    <w:p w:rsidR="004412BB" w:rsidRPr="00B5569C" w:rsidRDefault="004412BB" w:rsidP="004412BB">
      <w:pPr>
        <w:spacing w:line="360" w:lineRule="auto"/>
        <w:rPr>
          <w:rFonts w:ascii="Arial" w:hAnsi="Arial" w:cs="Arial"/>
          <w:sz w:val="20"/>
          <w:lang w:bidi="de-DE"/>
        </w:rPr>
      </w:pPr>
    </w:p>
    <w:p w:rsidR="004412BB" w:rsidRPr="00B5569C" w:rsidRDefault="004412BB" w:rsidP="004412BB">
      <w:pPr>
        <w:spacing w:line="360" w:lineRule="auto"/>
        <w:rPr>
          <w:rFonts w:ascii="Arial" w:hAnsi="Arial" w:cs="Arial"/>
          <w:b/>
          <w:sz w:val="20"/>
          <w:lang w:bidi="de-DE"/>
        </w:rPr>
      </w:pPr>
      <w:r w:rsidRPr="00B5569C">
        <w:rPr>
          <w:rFonts w:ascii="Arial" w:hAnsi="Arial" w:cs="Arial"/>
          <w:b/>
          <w:sz w:val="20"/>
          <w:lang w:bidi="de-DE"/>
        </w:rPr>
        <w:t>Material im Anhang:</w:t>
      </w:r>
    </w:p>
    <w:p w:rsidR="004412BB" w:rsidRPr="00B5569C" w:rsidRDefault="00674EE3" w:rsidP="004412BB">
      <w:pPr>
        <w:spacing w:line="360" w:lineRule="auto"/>
        <w:rPr>
          <w:rFonts w:ascii="Arial" w:hAnsi="Arial" w:cs="Arial"/>
          <w:sz w:val="20"/>
          <w:lang w:bidi="de-DE"/>
        </w:rPr>
      </w:pPr>
      <w:r w:rsidRPr="00B5569C">
        <w:rPr>
          <w:rFonts w:ascii="Arial" w:hAnsi="Arial" w:cs="Arial"/>
          <w:b/>
          <w:sz w:val="20"/>
          <w:lang w:bidi="de-DE"/>
        </w:rPr>
        <w:t>Folder:</w:t>
      </w:r>
      <w:r w:rsidRPr="00B5569C">
        <w:rPr>
          <w:rFonts w:ascii="Arial" w:hAnsi="Arial" w:cs="Arial"/>
          <w:sz w:val="20"/>
          <w:lang w:bidi="de-DE"/>
        </w:rPr>
        <w:t xml:space="preserve"> </w:t>
      </w:r>
      <w:r w:rsidR="004412BB" w:rsidRPr="00B5569C">
        <w:rPr>
          <w:rFonts w:ascii="Arial" w:hAnsi="Arial" w:cs="Arial"/>
          <w:sz w:val="20"/>
          <w:lang w:bidi="de-DE"/>
        </w:rPr>
        <w:t>Einladung zum 2. Topothek-Tag</w:t>
      </w:r>
    </w:p>
    <w:p w:rsidR="004412BB" w:rsidRPr="00B5569C" w:rsidRDefault="004412BB" w:rsidP="004412BB">
      <w:pPr>
        <w:spacing w:line="360" w:lineRule="auto"/>
        <w:rPr>
          <w:rFonts w:ascii="Arial" w:hAnsi="Arial" w:cs="Arial"/>
          <w:sz w:val="20"/>
          <w:lang w:bidi="de-DE"/>
        </w:rPr>
      </w:pPr>
      <w:r w:rsidRPr="00B5569C">
        <w:rPr>
          <w:rFonts w:ascii="Arial" w:hAnsi="Arial" w:cs="Arial"/>
          <w:b/>
          <w:sz w:val="20"/>
          <w:lang w:bidi="de-DE"/>
        </w:rPr>
        <w:t>Interview</w:t>
      </w:r>
      <w:r w:rsidR="00674EE3" w:rsidRPr="00B5569C">
        <w:rPr>
          <w:rFonts w:ascii="Arial" w:hAnsi="Arial" w:cs="Arial"/>
          <w:sz w:val="20"/>
          <w:lang w:bidi="de-DE"/>
        </w:rPr>
        <w:t>:</w:t>
      </w:r>
      <w:r w:rsidRPr="00B5569C">
        <w:rPr>
          <w:rFonts w:ascii="Arial" w:hAnsi="Arial" w:cs="Arial"/>
          <w:sz w:val="20"/>
          <w:lang w:bidi="de-DE"/>
        </w:rPr>
        <w:t xml:space="preserve"> mit Topothek-Gründer Alexander Schatek</w:t>
      </w:r>
    </w:p>
    <w:p w:rsidR="004412BB" w:rsidRPr="00B5569C" w:rsidRDefault="00674EE3" w:rsidP="004412BB">
      <w:pPr>
        <w:spacing w:line="360" w:lineRule="auto"/>
        <w:rPr>
          <w:rFonts w:ascii="Arial" w:hAnsi="Arial" w:cs="Arial"/>
          <w:b/>
          <w:sz w:val="20"/>
          <w:lang w:bidi="de-DE"/>
        </w:rPr>
      </w:pPr>
      <w:r w:rsidRPr="00B5569C">
        <w:rPr>
          <w:rFonts w:ascii="Arial" w:hAnsi="Arial" w:cs="Arial"/>
          <w:b/>
          <w:sz w:val="20"/>
          <w:lang w:bidi="de-DE"/>
        </w:rPr>
        <w:t>Fotos:</w:t>
      </w:r>
      <w:r w:rsidR="00331FF9" w:rsidRPr="00B5569C">
        <w:rPr>
          <w:rFonts w:ascii="Arial" w:hAnsi="Arial" w:cs="Arial"/>
          <w:b/>
          <w:sz w:val="20"/>
          <w:lang w:bidi="de-DE"/>
        </w:rPr>
        <w:t xml:space="preserve"> </w:t>
      </w:r>
      <w:r w:rsidR="004412BB" w:rsidRPr="00B5569C">
        <w:rPr>
          <w:rFonts w:ascii="Arial" w:hAnsi="Arial" w:cs="Arial"/>
          <w:sz w:val="20"/>
          <w:lang w:bidi="de-DE"/>
        </w:rPr>
        <w:t>Porträtfoto von A</w:t>
      </w:r>
      <w:r w:rsidR="002F25C2" w:rsidRPr="00B5569C">
        <w:rPr>
          <w:rFonts w:ascii="Arial" w:hAnsi="Arial" w:cs="Arial"/>
          <w:sz w:val="20"/>
          <w:lang w:bidi="de-DE"/>
        </w:rPr>
        <w:t xml:space="preserve">lexander Schatek; </w:t>
      </w:r>
      <w:proofErr w:type="spellStart"/>
      <w:r w:rsidR="002F25C2" w:rsidRPr="00B5569C">
        <w:rPr>
          <w:rFonts w:ascii="Arial" w:hAnsi="Arial" w:cs="Arial"/>
          <w:sz w:val="20"/>
          <w:lang w:bidi="de-DE"/>
        </w:rPr>
        <w:t>Credit</w:t>
      </w:r>
      <w:proofErr w:type="spellEnd"/>
      <w:r w:rsidR="002F25C2" w:rsidRPr="00B5569C">
        <w:rPr>
          <w:rFonts w:ascii="Arial" w:hAnsi="Arial" w:cs="Arial"/>
          <w:sz w:val="20"/>
          <w:lang w:bidi="de-DE"/>
        </w:rPr>
        <w:t xml:space="preserve">: Franz </w:t>
      </w:r>
      <w:proofErr w:type="spellStart"/>
      <w:r w:rsidR="002F25C2" w:rsidRPr="00B5569C">
        <w:rPr>
          <w:rFonts w:ascii="Arial" w:hAnsi="Arial" w:cs="Arial"/>
          <w:sz w:val="20"/>
          <w:lang w:bidi="de-DE"/>
        </w:rPr>
        <w:t>Baldauf</w:t>
      </w:r>
      <w:proofErr w:type="spellEnd"/>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Screenshot eines Topothek-Bildes</w:t>
      </w:r>
      <w:r w:rsidR="00765E00" w:rsidRPr="00B5569C">
        <w:rPr>
          <w:rFonts w:ascii="Arial" w:hAnsi="Arial" w:cs="Arial"/>
          <w:sz w:val="20"/>
          <w:lang w:bidi="de-DE"/>
        </w:rPr>
        <w:t xml:space="preserve"> (mit geöffneter Suchfunktion auf dem Bild)</w:t>
      </w: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 xml:space="preserve">Screenshot mit der Verortung auf einer historischen Karte </w:t>
      </w:r>
      <w:r w:rsidR="00765E00" w:rsidRPr="00B5569C">
        <w:rPr>
          <w:rFonts w:ascii="Arial" w:hAnsi="Arial" w:cs="Arial"/>
          <w:sz w:val="20"/>
          <w:lang w:bidi="de-DE"/>
        </w:rPr>
        <w:t xml:space="preserve">(im Original: </w:t>
      </w:r>
      <w:proofErr w:type="spellStart"/>
      <w:r w:rsidR="00765E00" w:rsidRPr="00B5569C">
        <w:rPr>
          <w:rFonts w:ascii="Arial" w:hAnsi="Arial" w:cs="Arial"/>
          <w:sz w:val="20"/>
          <w:lang w:bidi="de-DE"/>
        </w:rPr>
        <w:t>google</w:t>
      </w:r>
      <w:proofErr w:type="spellEnd"/>
      <w:r w:rsidR="00765E00" w:rsidRPr="00B5569C">
        <w:rPr>
          <w:rFonts w:ascii="Arial" w:hAnsi="Arial" w:cs="Arial"/>
          <w:sz w:val="20"/>
          <w:lang w:bidi="de-DE"/>
        </w:rPr>
        <w:t xml:space="preserve"> </w:t>
      </w:r>
      <w:proofErr w:type="spellStart"/>
      <w:r w:rsidR="00765E00" w:rsidRPr="00B5569C">
        <w:rPr>
          <w:rFonts w:ascii="Arial" w:hAnsi="Arial" w:cs="Arial"/>
          <w:sz w:val="20"/>
          <w:lang w:bidi="de-DE"/>
        </w:rPr>
        <w:t>map</w:t>
      </w:r>
      <w:proofErr w:type="spellEnd"/>
      <w:r w:rsidR="00765E00" w:rsidRPr="00B5569C">
        <w:rPr>
          <w:rFonts w:ascii="Arial" w:hAnsi="Arial" w:cs="Arial"/>
          <w:sz w:val="20"/>
          <w:lang w:bidi="de-DE"/>
        </w:rPr>
        <w:t xml:space="preserve">; hier ersetzt durch </w:t>
      </w:r>
      <w:r w:rsidR="006238CC" w:rsidRPr="00B5569C">
        <w:rPr>
          <w:rFonts w:ascii="Arial" w:hAnsi="Arial" w:cs="Arial"/>
          <w:sz w:val="20"/>
          <w:lang w:bidi="de-DE"/>
        </w:rPr>
        <w:t xml:space="preserve">eine </w:t>
      </w:r>
      <w:r w:rsidR="00765E00" w:rsidRPr="00B5569C">
        <w:rPr>
          <w:rFonts w:ascii="Arial" w:hAnsi="Arial" w:cs="Arial"/>
          <w:sz w:val="20"/>
          <w:lang w:bidi="de-DE"/>
        </w:rPr>
        <w:t xml:space="preserve">hist. Karte für </w:t>
      </w:r>
      <w:r w:rsidR="006238CC" w:rsidRPr="00B5569C">
        <w:rPr>
          <w:rFonts w:ascii="Arial" w:hAnsi="Arial" w:cs="Arial"/>
          <w:sz w:val="20"/>
          <w:lang w:bidi="de-DE"/>
        </w:rPr>
        <w:t xml:space="preserve">den </w:t>
      </w:r>
      <w:r w:rsidR="00765E00" w:rsidRPr="00B5569C">
        <w:rPr>
          <w:rFonts w:ascii="Arial" w:hAnsi="Arial" w:cs="Arial"/>
          <w:sz w:val="20"/>
          <w:lang w:bidi="de-DE"/>
        </w:rPr>
        <w:t>Abdruck)</w:t>
      </w:r>
    </w:p>
    <w:p w:rsidR="00421229" w:rsidRPr="00B5569C" w:rsidRDefault="00421229" w:rsidP="004412BB">
      <w:pPr>
        <w:spacing w:line="360" w:lineRule="auto"/>
        <w:rPr>
          <w:rFonts w:ascii="Arial" w:hAnsi="Arial" w:cs="Arial"/>
          <w:sz w:val="20"/>
          <w:lang w:bidi="de-DE"/>
        </w:rPr>
      </w:pPr>
    </w:p>
    <w:p w:rsidR="004412BB" w:rsidRPr="00B5569C" w:rsidRDefault="004412BB" w:rsidP="004412BB">
      <w:pPr>
        <w:spacing w:line="360" w:lineRule="auto"/>
        <w:rPr>
          <w:rFonts w:ascii="Arial" w:hAnsi="Arial" w:cs="Arial"/>
          <w:sz w:val="20"/>
          <w:lang w:bidi="de-DE"/>
        </w:rPr>
      </w:pPr>
    </w:p>
    <w:p w:rsidR="00086EB5" w:rsidRPr="00B5569C" w:rsidRDefault="00086EB5" w:rsidP="004412BB">
      <w:pPr>
        <w:pBdr>
          <w:top w:val="single" w:sz="4" w:space="1" w:color="auto"/>
        </w:pBdr>
        <w:spacing w:line="360" w:lineRule="auto"/>
        <w:rPr>
          <w:rFonts w:ascii="Arial" w:hAnsi="Arial" w:cs="Arial"/>
          <w:sz w:val="20"/>
          <w:lang w:bidi="de-DE"/>
        </w:rPr>
      </w:pPr>
    </w:p>
    <w:p w:rsidR="004412BB" w:rsidRPr="00B5569C" w:rsidRDefault="004412BB" w:rsidP="004412BB">
      <w:pPr>
        <w:pBdr>
          <w:top w:val="single" w:sz="4" w:space="1" w:color="auto"/>
        </w:pBdr>
        <w:spacing w:line="360" w:lineRule="auto"/>
        <w:rPr>
          <w:rFonts w:ascii="Arial" w:hAnsi="Arial" w:cs="Arial"/>
          <w:sz w:val="20"/>
          <w:lang w:bidi="de-DE"/>
        </w:rPr>
      </w:pPr>
      <w:r w:rsidRPr="00B5569C">
        <w:rPr>
          <w:rFonts w:ascii="Arial" w:hAnsi="Arial" w:cs="Arial"/>
          <w:sz w:val="20"/>
          <w:lang w:bidi="de-DE"/>
        </w:rPr>
        <w:t>Für Rückfragen stehen wir Ihnen gerne zur Verfügung:</w:t>
      </w:r>
    </w:p>
    <w:p w:rsidR="005017FA" w:rsidRPr="00B5569C" w:rsidRDefault="005017FA" w:rsidP="004412BB">
      <w:pPr>
        <w:pBdr>
          <w:top w:val="single" w:sz="4" w:space="1" w:color="auto"/>
        </w:pBdr>
        <w:spacing w:line="360" w:lineRule="auto"/>
        <w:rPr>
          <w:rFonts w:ascii="Arial" w:hAnsi="Arial" w:cs="Arial"/>
          <w:sz w:val="20"/>
          <w:lang w:bidi="de-DE"/>
        </w:rPr>
      </w:pP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Dr. Dagmar Weidinger</w:t>
      </w: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Presse- und Öffentlichkeitsarbeit</w:t>
      </w:r>
      <w:r w:rsidR="005017FA" w:rsidRPr="00B5569C">
        <w:rPr>
          <w:rFonts w:ascii="Arial" w:hAnsi="Arial" w:cs="Arial"/>
          <w:sz w:val="20"/>
          <w:lang w:bidi="de-DE"/>
        </w:rPr>
        <w:t xml:space="preserve"> ICARUS</w:t>
      </w:r>
    </w:p>
    <w:p w:rsidR="004412BB" w:rsidRPr="00B5569C" w:rsidRDefault="004412BB" w:rsidP="004412BB">
      <w:pPr>
        <w:spacing w:line="360" w:lineRule="auto"/>
        <w:rPr>
          <w:rFonts w:ascii="Arial" w:hAnsi="Arial" w:cs="Arial"/>
          <w:sz w:val="20"/>
          <w:lang w:bidi="de-DE"/>
        </w:rPr>
      </w:pPr>
      <w:r w:rsidRPr="00B5569C">
        <w:rPr>
          <w:rFonts w:ascii="Arial" w:hAnsi="Arial" w:cs="Arial"/>
          <w:sz w:val="20"/>
          <w:lang w:bidi="de-DE"/>
        </w:rPr>
        <w:t>Tel.: 0699 12313883</w:t>
      </w:r>
    </w:p>
    <w:p w:rsidR="002E5C2E" w:rsidRPr="00B5569C" w:rsidRDefault="004412BB" w:rsidP="004412BB">
      <w:pPr>
        <w:spacing w:line="360" w:lineRule="auto"/>
        <w:rPr>
          <w:rFonts w:ascii="Arial" w:hAnsi="Arial" w:cs="Arial"/>
          <w:sz w:val="20"/>
          <w:lang w:val="en-US" w:bidi="de-DE"/>
        </w:rPr>
      </w:pPr>
      <w:r w:rsidRPr="00B5569C">
        <w:rPr>
          <w:rFonts w:ascii="Arial" w:hAnsi="Arial" w:cs="Arial"/>
          <w:sz w:val="20"/>
          <w:lang w:val="en-US" w:bidi="de-DE"/>
        </w:rPr>
        <w:t>Email: dagmar.weidinger@icar-us.eu, Web: www.icar-us.eu</w:t>
      </w:r>
    </w:p>
    <w:sectPr w:rsidR="002E5C2E" w:rsidRPr="00B5569C" w:rsidSect="00A3594A">
      <w:headerReference w:type="first" r:id="rId11"/>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E7" w:rsidRDefault="007A26E7">
      <w:r>
        <w:separator/>
      </w:r>
    </w:p>
  </w:endnote>
  <w:endnote w:type="continuationSeparator" w:id="0">
    <w:p w:rsidR="007A26E7" w:rsidRDefault="007A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E7" w:rsidRDefault="007A26E7">
      <w:r>
        <w:separator/>
      </w:r>
    </w:p>
  </w:footnote>
  <w:footnote w:type="continuationSeparator" w:id="0">
    <w:p w:rsidR="007A26E7" w:rsidRDefault="007A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2E5C2E">
    <w:pPr>
      <w:pStyle w:val="Heade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65pt;margin-top:-35.8pt;width:598.8pt;height:846pt;z-index:-1">
          <v:imagedata r:id="rId1" o:title="-Brief_Icarus_R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E2"/>
    <w:rsid w:val="00034E8C"/>
    <w:rsid w:val="00072D4D"/>
    <w:rsid w:val="00086EB5"/>
    <w:rsid w:val="00095CBF"/>
    <w:rsid w:val="000B6495"/>
    <w:rsid w:val="000E62E9"/>
    <w:rsid w:val="00135E4D"/>
    <w:rsid w:val="00136F2A"/>
    <w:rsid w:val="0017460B"/>
    <w:rsid w:val="00210E4F"/>
    <w:rsid w:val="00222152"/>
    <w:rsid w:val="0022605B"/>
    <w:rsid w:val="002C1512"/>
    <w:rsid w:val="002D1716"/>
    <w:rsid w:val="002E5C2E"/>
    <w:rsid w:val="002F25C2"/>
    <w:rsid w:val="002F6673"/>
    <w:rsid w:val="003133D8"/>
    <w:rsid w:val="00331FF9"/>
    <w:rsid w:val="0033632E"/>
    <w:rsid w:val="00400985"/>
    <w:rsid w:val="00401D3C"/>
    <w:rsid w:val="00406E31"/>
    <w:rsid w:val="00421229"/>
    <w:rsid w:val="004412BB"/>
    <w:rsid w:val="004916FC"/>
    <w:rsid w:val="004E0E51"/>
    <w:rsid w:val="005017FA"/>
    <w:rsid w:val="0050458B"/>
    <w:rsid w:val="0051422C"/>
    <w:rsid w:val="006238CC"/>
    <w:rsid w:val="00661F3D"/>
    <w:rsid w:val="00674EE3"/>
    <w:rsid w:val="00713BDD"/>
    <w:rsid w:val="00744BFF"/>
    <w:rsid w:val="00765E00"/>
    <w:rsid w:val="007A26E7"/>
    <w:rsid w:val="00807E37"/>
    <w:rsid w:val="009D5A72"/>
    <w:rsid w:val="00A3594A"/>
    <w:rsid w:val="00AB24D9"/>
    <w:rsid w:val="00AB7592"/>
    <w:rsid w:val="00B457C7"/>
    <w:rsid w:val="00B5569C"/>
    <w:rsid w:val="00BF54EB"/>
    <w:rsid w:val="00C41511"/>
    <w:rsid w:val="00CD0E41"/>
    <w:rsid w:val="00D04EAB"/>
    <w:rsid w:val="00D07CB5"/>
    <w:rsid w:val="00D21D42"/>
    <w:rsid w:val="00D63278"/>
    <w:rsid w:val="00DB518A"/>
    <w:rsid w:val="00DB7338"/>
    <w:rsid w:val="00DD4A52"/>
    <w:rsid w:val="00E91F50"/>
    <w:rsid w:val="00E9749A"/>
    <w:rsid w:val="00EA2159"/>
    <w:rsid w:val="00EE2E8B"/>
    <w:rsid w:val="00F036CD"/>
    <w:rsid w:val="00F3744F"/>
    <w:rsid w:val="00F7080E"/>
    <w:rsid w:val="00F8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5FC28595-A6AE-4281-B317-6776462A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nasteriu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pothek.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pothek.at" TargetMode="External"/><Relationship Id="rId4" Type="http://schemas.openxmlformats.org/officeDocument/2006/relationships/webSettings" Target="webSettings.xml"/><Relationship Id="rId9" Type="http://schemas.openxmlformats.org/officeDocument/2006/relationships/hyperlink" Target="http://www.matricula-onlin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
  <LinksUpToDate>false</LinksUpToDate>
  <CharactersWithSpaces>3887</CharactersWithSpaces>
  <SharedDoc>false</SharedDoc>
  <HLinks>
    <vt:vector size="24" baseType="variant">
      <vt:variant>
        <vt:i4>6553650</vt:i4>
      </vt:variant>
      <vt:variant>
        <vt:i4>9</vt:i4>
      </vt:variant>
      <vt:variant>
        <vt:i4>0</vt:i4>
      </vt:variant>
      <vt:variant>
        <vt:i4>5</vt:i4>
      </vt:variant>
      <vt:variant>
        <vt:lpwstr>http://www.topothek.at/</vt:lpwstr>
      </vt:variant>
      <vt:variant>
        <vt:lpwstr/>
      </vt:variant>
      <vt:variant>
        <vt:i4>7929958</vt:i4>
      </vt:variant>
      <vt:variant>
        <vt:i4>6</vt:i4>
      </vt:variant>
      <vt:variant>
        <vt:i4>0</vt:i4>
      </vt:variant>
      <vt:variant>
        <vt:i4>5</vt:i4>
      </vt:variant>
      <vt:variant>
        <vt:lpwstr>http://www.matricula-online.eu/</vt:lpwstr>
      </vt:variant>
      <vt:variant>
        <vt:lpwstr/>
      </vt:variant>
      <vt:variant>
        <vt:i4>2097254</vt:i4>
      </vt:variant>
      <vt:variant>
        <vt:i4>3</vt:i4>
      </vt:variant>
      <vt:variant>
        <vt:i4>0</vt:i4>
      </vt:variant>
      <vt:variant>
        <vt:i4>5</vt:i4>
      </vt:variant>
      <vt:variant>
        <vt:lpwstr>http://www.monasterium.net/</vt:lpwstr>
      </vt:variant>
      <vt:variant>
        <vt:lpwstr/>
      </vt:variant>
      <vt:variant>
        <vt:i4>6553650</vt:i4>
      </vt:variant>
      <vt:variant>
        <vt:i4>0</vt:i4>
      </vt:variant>
      <vt:variant>
        <vt:i4>0</vt:i4>
      </vt:variant>
      <vt:variant>
        <vt:i4>5</vt:i4>
      </vt:variant>
      <vt:variant>
        <vt:lpwstr>http://www.topothek.at/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2014-11-01T10:51:00Z</cp:lastPrinted>
  <dcterms:created xsi:type="dcterms:W3CDTF">2016-09-15T10:23:00Z</dcterms:created>
  <dcterms:modified xsi:type="dcterms:W3CDTF">2016-09-15T10:23:00Z</dcterms:modified>
</cp:coreProperties>
</file>