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343F" w:rsidRDefault="00D4343F">
      <w:pPr>
        <w:rPr>
          <w:rFonts w:ascii="Calibri" w:hAnsi="Calibri" w:cs="Calibri"/>
          <w:color w:val="000000"/>
          <w:sz w:val="20"/>
          <w:lang w:bidi="de-DE"/>
        </w:rPr>
      </w:pPr>
      <w:bookmarkStart w:id="0" w:name="_GoBack"/>
      <w:bookmarkEnd w:id="0"/>
      <w:r>
        <w:rPr>
          <w:rFonts w:ascii="Calibri" w:hAnsi="Calibri" w:cs="Calibri"/>
          <w:color w:val="000000"/>
          <w:sz w:val="20"/>
          <w:lang w:bidi="de-DE"/>
        </w:rPr>
        <w:t xml:space="preserve">Wir möchten Sie zu einer </w:t>
      </w:r>
      <w:r w:rsidR="00B4059C">
        <w:rPr>
          <w:rFonts w:ascii="Calibri" w:hAnsi="Calibri" w:cs="Calibri"/>
          <w:color w:val="000000"/>
          <w:sz w:val="20"/>
          <w:lang w:bidi="de-DE"/>
        </w:rPr>
        <w:t>„</w:t>
      </w:r>
      <w:r>
        <w:rPr>
          <w:rFonts w:ascii="Calibri" w:hAnsi="Calibri" w:cs="Calibri"/>
          <w:color w:val="000000"/>
          <w:sz w:val="20"/>
          <w:lang w:bidi="de-DE"/>
        </w:rPr>
        <w:t>Premiere</w:t>
      </w:r>
      <w:r w:rsidR="00B4059C">
        <w:rPr>
          <w:rFonts w:ascii="Calibri" w:hAnsi="Calibri" w:cs="Calibri"/>
          <w:color w:val="000000"/>
          <w:sz w:val="20"/>
          <w:lang w:bidi="de-DE"/>
        </w:rPr>
        <w:t>“</w:t>
      </w:r>
      <w:r>
        <w:rPr>
          <w:rFonts w:ascii="Calibri" w:hAnsi="Calibri" w:cs="Calibri"/>
          <w:color w:val="000000"/>
          <w:sz w:val="20"/>
          <w:lang w:bidi="de-DE"/>
        </w:rPr>
        <w:t xml:space="preserve"> einladen:</w:t>
      </w:r>
    </w:p>
    <w:p w:rsidR="00D4343F" w:rsidRDefault="00D4343F">
      <w:pPr>
        <w:rPr>
          <w:rFonts w:ascii="Calibri" w:hAnsi="Calibri" w:cs="Calibri"/>
          <w:color w:val="000000"/>
          <w:sz w:val="20"/>
          <w:lang w:bidi="de-DE"/>
        </w:rPr>
      </w:pPr>
    </w:p>
    <w:p w:rsidR="00D4343F" w:rsidRDefault="00D4343F">
      <w:pPr>
        <w:rPr>
          <w:rFonts w:ascii="Calibri" w:hAnsi="Calibri" w:cs="Calibri"/>
          <w:color w:val="000000"/>
          <w:sz w:val="20"/>
          <w:lang w:bidi="de-DE"/>
        </w:rPr>
      </w:pPr>
      <w:r>
        <w:rPr>
          <w:rFonts w:ascii="Calibri" w:hAnsi="Calibri" w:cs="Calibri"/>
          <w:b/>
          <w:color w:val="000000"/>
          <w:szCs w:val="24"/>
          <w:lang w:bidi="de-DE"/>
        </w:rPr>
        <w:t>Das ICARUS4all-Spätsommerfest am 19. September in Stift Geras!</w:t>
      </w:r>
    </w:p>
    <w:p w:rsidR="00D4343F" w:rsidRDefault="00D4343F">
      <w:pPr>
        <w:rPr>
          <w:rFonts w:ascii="Calibri" w:hAnsi="Calibri" w:cs="Calibri"/>
          <w:color w:val="000000"/>
          <w:sz w:val="20"/>
          <w:lang w:bidi="de-DE"/>
        </w:rPr>
      </w:pPr>
    </w:p>
    <w:p w:rsidR="00D4343F" w:rsidRDefault="00D4343F">
      <w:pPr>
        <w:rPr>
          <w:rFonts w:ascii="Calibri" w:hAnsi="Calibri" w:cs="Calibri"/>
          <w:color w:val="000000"/>
          <w:sz w:val="20"/>
          <w:lang w:bidi="de-DE"/>
        </w:rPr>
      </w:pPr>
      <w:r>
        <w:rPr>
          <w:rFonts w:ascii="Calibri" w:hAnsi="Calibri" w:cs="Calibri"/>
          <w:color w:val="000000"/>
          <w:sz w:val="20"/>
          <w:lang w:bidi="de-DE"/>
        </w:rPr>
        <w:t xml:space="preserve">Unter dem Motto </w:t>
      </w:r>
      <w:r>
        <w:rPr>
          <w:rFonts w:ascii="Calibri" w:hAnsi="Calibri" w:cs="Calibri"/>
          <w:b/>
          <w:color w:val="000000"/>
          <w:sz w:val="20"/>
          <w:lang w:bidi="de-DE"/>
        </w:rPr>
        <w:t>„Unsere Geschichte - Unsere Quellen“</w:t>
      </w:r>
      <w:r>
        <w:rPr>
          <w:rFonts w:ascii="Calibri" w:hAnsi="Calibri" w:cs="Calibri"/>
          <w:color w:val="000000"/>
          <w:sz w:val="20"/>
          <w:lang w:bidi="de-DE"/>
        </w:rPr>
        <w:t xml:space="preserve"> laden wir Sie herzlich zum ICARUS4all Spätsommerfest zu einem gemütlichen Miteinander in das Stift Geras ein!</w:t>
      </w:r>
    </w:p>
    <w:p w:rsidR="00D4343F" w:rsidRDefault="00D4343F">
      <w:pPr>
        <w:rPr>
          <w:rFonts w:ascii="Calibri" w:hAnsi="Calibri" w:cs="Calibri"/>
          <w:color w:val="000000"/>
          <w:sz w:val="20"/>
          <w:lang w:bidi="de-DE"/>
        </w:rPr>
      </w:pPr>
    </w:p>
    <w:p w:rsidR="00D4343F" w:rsidRDefault="00D4343F">
      <w:pPr>
        <w:rPr>
          <w:rFonts w:ascii="Calibri" w:hAnsi="Calibri" w:cs="Calibri"/>
          <w:color w:val="000000"/>
          <w:sz w:val="20"/>
          <w:lang w:bidi="de-DE"/>
        </w:rPr>
      </w:pPr>
      <w:r>
        <w:rPr>
          <w:rFonts w:ascii="Calibri" w:hAnsi="Calibri" w:cs="Calibri"/>
          <w:color w:val="000000"/>
          <w:sz w:val="20"/>
          <w:lang w:bidi="de-DE"/>
        </w:rPr>
        <w:t xml:space="preserve">Seit 2008 ist der gemeinnützige Verein ICARUS jene Stelle, die auf Plattformen wie </w:t>
      </w:r>
      <w:r>
        <w:rPr>
          <w:rFonts w:ascii="Calibri" w:hAnsi="Calibri" w:cs="Calibri"/>
          <w:b/>
          <w:color w:val="000000"/>
          <w:sz w:val="20"/>
          <w:lang w:bidi="de-DE"/>
        </w:rPr>
        <w:t>Matricula</w:t>
      </w:r>
      <w:r>
        <w:rPr>
          <w:rFonts w:ascii="Calibri" w:hAnsi="Calibri" w:cs="Calibri"/>
          <w:color w:val="000000"/>
          <w:sz w:val="20"/>
          <w:lang w:bidi="de-DE"/>
        </w:rPr>
        <w:t xml:space="preserve"> Tauf-</w:t>
      </w:r>
      <w:r w:rsidR="006C7F6D">
        <w:rPr>
          <w:rFonts w:ascii="Calibri" w:hAnsi="Calibri" w:cs="Calibri"/>
          <w:color w:val="000000"/>
          <w:sz w:val="20"/>
          <w:lang w:bidi="de-DE"/>
        </w:rPr>
        <w:t>,</w:t>
      </w:r>
      <w:r>
        <w:rPr>
          <w:rFonts w:ascii="Calibri" w:hAnsi="Calibri" w:cs="Calibri"/>
          <w:color w:val="000000"/>
          <w:sz w:val="20"/>
          <w:lang w:bidi="de-DE"/>
        </w:rPr>
        <w:t xml:space="preserve"> </w:t>
      </w:r>
      <w:r w:rsidR="00D54EDB">
        <w:rPr>
          <w:rFonts w:ascii="Calibri" w:hAnsi="Calibri" w:cs="Calibri"/>
          <w:color w:val="000000"/>
          <w:sz w:val="20"/>
          <w:lang w:bidi="de-DE"/>
        </w:rPr>
        <w:t>Heirats- und Sterbebücher</w:t>
      </w:r>
      <w:r>
        <w:rPr>
          <w:rFonts w:ascii="Calibri" w:hAnsi="Calibri" w:cs="Calibri"/>
          <w:color w:val="000000"/>
          <w:sz w:val="20"/>
          <w:lang w:bidi="de-DE"/>
        </w:rPr>
        <w:t xml:space="preserve"> etc. WissenschafterInnen genauso wie privaten ForscherInnen online und unentgeltlich zur Verfügung stellt. </w:t>
      </w:r>
    </w:p>
    <w:p w:rsidR="00D4343F" w:rsidRDefault="00D4343F">
      <w:pPr>
        <w:rPr>
          <w:rFonts w:ascii="Calibri" w:hAnsi="Calibri" w:cs="Calibri"/>
          <w:color w:val="000000"/>
          <w:sz w:val="20"/>
          <w:lang w:bidi="de-DE"/>
        </w:rPr>
      </w:pPr>
    </w:p>
    <w:p w:rsidR="00D4343F" w:rsidRDefault="00236759">
      <w:pPr>
        <w:rPr>
          <w:rFonts w:ascii="Calibri" w:hAnsi="Calibri" w:cs="Calibri"/>
          <w:color w:val="000000"/>
          <w:sz w:val="20"/>
          <w:lang w:bidi="de-DE"/>
        </w:rPr>
      </w:pPr>
      <w:r>
        <w:rPr>
          <w:rFonts w:ascii="Calibri" w:hAnsi="Calibri" w:cs="Calibri"/>
          <w:b/>
          <w:color w:val="000000"/>
          <w:sz w:val="20"/>
          <w:lang w:bidi="de-DE"/>
        </w:rPr>
        <w:t>Hobby-</w:t>
      </w:r>
      <w:r w:rsidR="00D4343F">
        <w:rPr>
          <w:rFonts w:ascii="Calibri" w:hAnsi="Calibri" w:cs="Calibri"/>
          <w:b/>
          <w:color w:val="000000"/>
          <w:sz w:val="20"/>
          <w:lang w:bidi="de-DE"/>
        </w:rPr>
        <w:t>ForscherInnen vor den Vorhang!</w:t>
      </w:r>
    </w:p>
    <w:p w:rsidR="00D4343F" w:rsidRDefault="00D4343F">
      <w:pPr>
        <w:rPr>
          <w:rFonts w:ascii="Calibri" w:hAnsi="Calibri" w:cs="Calibri"/>
          <w:color w:val="000000"/>
          <w:sz w:val="20"/>
          <w:lang w:bidi="de-DE"/>
        </w:rPr>
      </w:pPr>
    </w:p>
    <w:p w:rsidR="008B2133" w:rsidRDefault="00D4343F">
      <w:pPr>
        <w:rPr>
          <w:rFonts w:ascii="Calibri" w:hAnsi="Calibri" w:cs="Calibri"/>
          <w:color w:val="000000"/>
          <w:sz w:val="20"/>
          <w:lang w:bidi="de-DE"/>
        </w:rPr>
      </w:pPr>
      <w:r>
        <w:rPr>
          <w:rFonts w:ascii="Calibri" w:hAnsi="Calibri" w:cs="Calibri"/>
          <w:color w:val="000000"/>
          <w:sz w:val="20"/>
          <w:lang w:bidi="de-DE"/>
        </w:rPr>
        <w:t xml:space="preserve">Getreu dem Ziel von ICARUS, Fachleute mit privaten ForscherInnen zusammenzubringen, steht auch in Geras der Austausch verschiedenster Personengruppen im Zentrum. Hobby-ForscherInnen präsentieren im Marmorsaal auf Ständen ihre </w:t>
      </w:r>
      <w:r>
        <w:rPr>
          <w:rFonts w:ascii="Calibri" w:hAnsi="Calibri" w:cs="Calibri"/>
          <w:b/>
          <w:color w:val="000000"/>
          <w:sz w:val="20"/>
          <w:lang w:bidi="de-DE"/>
        </w:rPr>
        <w:t>persönlichen Familienforschungsergebnisse</w:t>
      </w:r>
      <w:r>
        <w:rPr>
          <w:rFonts w:ascii="Calibri" w:hAnsi="Calibri" w:cs="Calibri"/>
          <w:color w:val="000000"/>
          <w:sz w:val="20"/>
          <w:lang w:bidi="de-DE"/>
        </w:rPr>
        <w:t xml:space="preserve">. So wird etwa der gebürtige Weinviertler Otto Amon seine jahrzehntelange Suche nach seinen </w:t>
      </w:r>
      <w:r>
        <w:rPr>
          <w:rFonts w:ascii="Calibri" w:hAnsi="Calibri" w:cs="Calibri"/>
          <w:b/>
          <w:color w:val="000000"/>
          <w:sz w:val="20"/>
          <w:lang w:bidi="de-DE"/>
        </w:rPr>
        <w:t>1</w:t>
      </w:r>
      <w:r w:rsidR="00C564CA">
        <w:rPr>
          <w:rFonts w:ascii="Calibri" w:hAnsi="Calibri" w:cs="Calibri"/>
          <w:b/>
          <w:color w:val="000000"/>
          <w:sz w:val="20"/>
          <w:lang w:bidi="de-DE"/>
        </w:rPr>
        <w:t>8</w:t>
      </w:r>
      <w:r>
        <w:rPr>
          <w:rFonts w:ascii="Calibri" w:hAnsi="Calibri" w:cs="Calibri"/>
          <w:b/>
          <w:color w:val="000000"/>
          <w:sz w:val="20"/>
          <w:lang w:bidi="de-DE"/>
        </w:rPr>
        <w:t>00 Vorfahren</w:t>
      </w:r>
      <w:r>
        <w:rPr>
          <w:rFonts w:ascii="Calibri" w:hAnsi="Calibri" w:cs="Calibri"/>
          <w:color w:val="000000"/>
          <w:sz w:val="20"/>
          <w:lang w:bidi="de-DE"/>
        </w:rPr>
        <w:t xml:space="preserve"> vorstellen. Gleichzeitig finden </w:t>
      </w:r>
      <w:r w:rsidR="00AA351D">
        <w:rPr>
          <w:rFonts w:ascii="Calibri" w:hAnsi="Calibri" w:cs="Calibri"/>
          <w:color w:val="000000"/>
          <w:sz w:val="20"/>
          <w:lang w:bidi="de-DE"/>
        </w:rPr>
        <w:t xml:space="preserve">in </w:t>
      </w:r>
      <w:r w:rsidR="00E8034B">
        <w:rPr>
          <w:rFonts w:ascii="Calibri" w:hAnsi="Calibri" w:cs="Calibri"/>
          <w:color w:val="000000"/>
          <w:sz w:val="20"/>
          <w:lang w:bidi="de-DE"/>
        </w:rPr>
        <w:t xml:space="preserve">den barocken Nebenzimmern </w:t>
      </w:r>
      <w:r>
        <w:rPr>
          <w:rFonts w:ascii="Calibri" w:hAnsi="Calibri" w:cs="Calibri"/>
          <w:b/>
          <w:color w:val="000000"/>
          <w:sz w:val="20"/>
          <w:lang w:bidi="de-DE"/>
        </w:rPr>
        <w:t xml:space="preserve">Gesprächskreise </w:t>
      </w:r>
      <w:r>
        <w:rPr>
          <w:rFonts w:ascii="Calibri" w:hAnsi="Calibri" w:cs="Calibri"/>
          <w:color w:val="000000"/>
          <w:sz w:val="20"/>
          <w:lang w:bidi="de-DE"/>
        </w:rPr>
        <w:t xml:space="preserve">statt, bei denen </w:t>
      </w:r>
      <w:r>
        <w:rPr>
          <w:rFonts w:ascii="Calibri" w:hAnsi="Calibri" w:cs="Calibri"/>
          <w:b/>
          <w:color w:val="000000"/>
          <w:sz w:val="20"/>
          <w:lang w:bidi="de-DE"/>
        </w:rPr>
        <w:t>ExpertInnen</w:t>
      </w:r>
      <w:r>
        <w:rPr>
          <w:rFonts w:ascii="Calibri" w:hAnsi="Calibri" w:cs="Calibri"/>
          <w:color w:val="000000"/>
          <w:sz w:val="20"/>
          <w:lang w:bidi="de-DE"/>
        </w:rPr>
        <w:t xml:space="preserve"> des OÖ. und NÖ. Landesarchivs, von ICARUS und den Topotheken für Fragen der BesucherInnen zur Verfügung stehen. Tschechische Expert</w:t>
      </w:r>
      <w:r w:rsidR="00840171">
        <w:rPr>
          <w:rFonts w:ascii="Calibri" w:hAnsi="Calibri" w:cs="Calibri"/>
          <w:color w:val="000000"/>
          <w:sz w:val="20"/>
          <w:lang w:bidi="de-DE"/>
        </w:rPr>
        <w:t>Inn</w:t>
      </w:r>
      <w:r>
        <w:rPr>
          <w:rFonts w:ascii="Calibri" w:hAnsi="Calibri" w:cs="Calibri"/>
          <w:color w:val="000000"/>
          <w:sz w:val="20"/>
          <w:lang w:bidi="de-DE"/>
        </w:rPr>
        <w:t xml:space="preserve">en informieren über spannende </w:t>
      </w:r>
      <w:r>
        <w:rPr>
          <w:rFonts w:ascii="Calibri" w:hAnsi="Calibri" w:cs="Calibri"/>
          <w:b/>
          <w:color w:val="000000"/>
          <w:sz w:val="20"/>
          <w:lang w:bidi="de-DE"/>
        </w:rPr>
        <w:t>Forschungsmöglichkeiten im Grenzgebiet Österreich - Tschechien</w:t>
      </w:r>
      <w:r>
        <w:rPr>
          <w:rFonts w:ascii="Calibri" w:hAnsi="Calibri" w:cs="Calibri"/>
          <w:color w:val="000000"/>
          <w:sz w:val="20"/>
          <w:lang w:bidi="de-DE"/>
        </w:rPr>
        <w:t>!</w:t>
      </w:r>
    </w:p>
    <w:p w:rsidR="00D4343F" w:rsidRDefault="00D4343F">
      <w:pPr>
        <w:rPr>
          <w:rFonts w:ascii="Calibri" w:hAnsi="Calibri" w:cs="Calibri"/>
          <w:color w:val="000000"/>
          <w:sz w:val="20"/>
          <w:lang w:bidi="de-DE"/>
        </w:rPr>
      </w:pPr>
      <w:r>
        <w:rPr>
          <w:rFonts w:ascii="Calibri" w:hAnsi="Calibri" w:cs="Calibri"/>
          <w:color w:val="000000"/>
          <w:sz w:val="20"/>
          <w:lang w:bidi="de-DE"/>
        </w:rPr>
        <w:t>Darüber hinaus öffnet das Stiftsarchiv an diesem Tag exklusiv seine Tore und gewährt einen Blick hi</w:t>
      </w:r>
      <w:r w:rsidR="003A3498">
        <w:rPr>
          <w:rFonts w:ascii="Calibri" w:hAnsi="Calibri" w:cs="Calibri"/>
          <w:color w:val="000000"/>
          <w:sz w:val="20"/>
          <w:lang w:bidi="de-DE"/>
        </w:rPr>
        <w:t>nter die Kulissen. Im Stiftscafé</w:t>
      </w:r>
      <w:r>
        <w:rPr>
          <w:rFonts w:ascii="Calibri" w:hAnsi="Calibri" w:cs="Calibri"/>
          <w:color w:val="000000"/>
          <w:sz w:val="20"/>
          <w:lang w:bidi="de-DE"/>
        </w:rPr>
        <w:t xml:space="preserve"> gibt es zum Abschluss die Gelegenheit, im informellen Rahmen nochmals mit Gleichgesinnten ins Gespräch zu kommen.</w:t>
      </w:r>
    </w:p>
    <w:p w:rsidR="008B2133" w:rsidRPr="008B2133" w:rsidRDefault="008B2133" w:rsidP="008B2133">
      <w:pPr>
        <w:rPr>
          <w:rFonts w:ascii="Calibri" w:hAnsi="Calibri" w:cs="Calibri"/>
          <w:color w:val="000000"/>
          <w:sz w:val="20"/>
          <w:lang w:bidi="de-DE"/>
        </w:rPr>
      </w:pPr>
    </w:p>
    <w:p w:rsidR="008B2133" w:rsidRPr="008B2133" w:rsidRDefault="00D92817" w:rsidP="008B2133">
      <w:pPr>
        <w:rPr>
          <w:rFonts w:ascii="Calibri" w:hAnsi="Calibri" w:cs="Calibri"/>
          <w:b/>
          <w:color w:val="000000"/>
          <w:sz w:val="20"/>
          <w:lang w:bidi="de-DE"/>
        </w:rPr>
      </w:pPr>
      <w:r>
        <w:rPr>
          <w:rFonts w:ascii="Calibri" w:hAnsi="Calibri" w:cs="Calibri"/>
          <w:b/>
          <w:color w:val="000000"/>
          <w:sz w:val="20"/>
          <w:lang w:bidi="de-DE"/>
        </w:rPr>
        <w:t>ICARUS für alle</w:t>
      </w:r>
      <w:r w:rsidR="008B2133" w:rsidRPr="008B2133">
        <w:rPr>
          <w:rFonts w:ascii="Calibri" w:hAnsi="Calibri" w:cs="Calibri"/>
          <w:b/>
          <w:color w:val="000000"/>
          <w:sz w:val="20"/>
          <w:lang w:bidi="de-DE"/>
        </w:rPr>
        <w:t xml:space="preserve"> - die Community ins Archiv holen</w:t>
      </w:r>
    </w:p>
    <w:p w:rsidR="008B2133" w:rsidRPr="008B2133" w:rsidRDefault="008B2133" w:rsidP="008B2133">
      <w:pPr>
        <w:rPr>
          <w:rFonts w:ascii="Calibri" w:hAnsi="Calibri" w:cs="Calibri"/>
          <w:color w:val="000000"/>
          <w:sz w:val="20"/>
          <w:lang w:bidi="de-DE"/>
        </w:rPr>
      </w:pPr>
    </w:p>
    <w:p w:rsidR="00196E78" w:rsidRDefault="00196E78" w:rsidP="008B2133">
      <w:pPr>
        <w:rPr>
          <w:rFonts w:ascii="Calibri" w:hAnsi="Calibri" w:cs="Calibri"/>
          <w:color w:val="000000"/>
          <w:sz w:val="20"/>
          <w:lang w:bidi="de-DE"/>
        </w:rPr>
      </w:pPr>
      <w:r w:rsidRPr="00196E78">
        <w:rPr>
          <w:rFonts w:ascii="Calibri" w:hAnsi="Calibri" w:cs="Calibri"/>
          <w:color w:val="000000"/>
          <w:sz w:val="20"/>
          <w:lang w:bidi="de-DE"/>
        </w:rPr>
        <w:t>Das IC</w:t>
      </w:r>
      <w:r w:rsidR="002034DF">
        <w:rPr>
          <w:rFonts w:ascii="Calibri" w:hAnsi="Calibri" w:cs="Calibri"/>
          <w:color w:val="000000"/>
          <w:sz w:val="20"/>
          <w:lang w:bidi="de-DE"/>
        </w:rPr>
        <w:t>ARUS-Netzwerk umfasst aktuell mehr als 17</w:t>
      </w:r>
      <w:r w:rsidRPr="00196E78">
        <w:rPr>
          <w:rFonts w:ascii="Calibri" w:hAnsi="Calibri" w:cs="Calibri"/>
          <w:color w:val="000000"/>
          <w:sz w:val="20"/>
          <w:lang w:bidi="de-DE"/>
        </w:rPr>
        <w:t>0 Archive und wissenschaftliche Institute aus 30 europäischen Ländern, den USA und Kanada.</w:t>
      </w:r>
      <w:r>
        <w:rPr>
          <w:rFonts w:ascii="Calibri" w:hAnsi="Calibri" w:cs="Calibri"/>
          <w:color w:val="000000"/>
          <w:sz w:val="20"/>
          <w:lang w:bidi="de-DE"/>
        </w:rPr>
        <w:t xml:space="preserve"> Mit Hilfe des neu gegründeten Freundevereins ICARUS4all sollen nun neben wissenschaftlichem Fachpersonal auch LaienforscherInnen in das Netzwerk und seine Projekte eingebunden werden. </w:t>
      </w:r>
      <w:r w:rsidR="008B2133" w:rsidRPr="008B2133">
        <w:rPr>
          <w:rFonts w:ascii="Calibri" w:hAnsi="Calibri" w:cs="Calibri"/>
          <w:color w:val="000000"/>
          <w:sz w:val="20"/>
          <w:lang w:bidi="de-DE"/>
        </w:rPr>
        <w:t>Präsident Thomas Aigner sagt über diesen Schritt: „Das digitale Zeitalter bringt für Archive wie Forschende völlig neue Herausforderungen, die nur gemeinsam bewältigt werden können. Wir waren in den vergangenen vier Jahren vor allem damit befasst, Institutionen zusammenzubringen. Jetzt geht es darum, uns mit unseren NutzerInnen aktiv zu verbinden, sprich, die Community ins Archiv hinein zu holen - ganz im Sinne einer Demokratisierung nicht nur des Zugangs, sondern auch der Bewahrung und Erschließung von historischen Quellen.“</w:t>
      </w:r>
    </w:p>
    <w:p w:rsidR="008B2133" w:rsidRDefault="008B2133" w:rsidP="008B2133">
      <w:pPr>
        <w:rPr>
          <w:rFonts w:ascii="Calibri" w:hAnsi="Calibri" w:cs="Calibri"/>
          <w:color w:val="000000"/>
          <w:sz w:val="20"/>
          <w:lang w:bidi="de-DE"/>
        </w:rPr>
      </w:pPr>
      <w:r w:rsidRPr="008B2133">
        <w:rPr>
          <w:rFonts w:ascii="Calibri" w:hAnsi="Calibri" w:cs="Calibri"/>
          <w:color w:val="000000"/>
          <w:sz w:val="20"/>
          <w:lang w:bidi="de-DE"/>
        </w:rPr>
        <w:t>Im Rahmen des Spätsommerfests in Stift Geras stellt sich ICARUS4all nun erstmals einer breiteren Öffentlichkeit vor! Zur „Premiere“ sind deshalb nicht nur Mitglieder, sondern alle Interessierten herzlich eingeladen.</w:t>
      </w:r>
    </w:p>
    <w:p w:rsidR="00D4343F" w:rsidRDefault="00D4343F">
      <w:pPr>
        <w:rPr>
          <w:rFonts w:ascii="Calibri" w:hAnsi="Calibri" w:cs="Calibri"/>
          <w:color w:val="000000"/>
          <w:sz w:val="20"/>
          <w:lang w:bidi="de-DE"/>
        </w:rPr>
      </w:pPr>
    </w:p>
    <w:p w:rsidR="00D4343F" w:rsidRDefault="00D4343F">
      <w:pPr>
        <w:rPr>
          <w:rFonts w:ascii="Calibri" w:hAnsi="Calibri" w:cs="Calibri"/>
          <w:color w:val="000000"/>
          <w:sz w:val="20"/>
          <w:lang w:bidi="de-DE"/>
        </w:rPr>
      </w:pPr>
      <w:r>
        <w:rPr>
          <w:rFonts w:ascii="Calibri" w:hAnsi="Calibri" w:cs="Calibri"/>
          <w:color w:val="000000"/>
          <w:sz w:val="20"/>
          <w:lang w:bidi="de-DE"/>
        </w:rPr>
        <w:t>Wir freuen uns, Sie bald in Stift Geras begrüßen zu dürfen!</w:t>
      </w:r>
    </w:p>
    <w:p w:rsidR="00D4343F" w:rsidRDefault="00D4343F">
      <w:pPr>
        <w:rPr>
          <w:rFonts w:ascii="Calibri" w:hAnsi="Calibri" w:cs="Calibri"/>
          <w:color w:val="000000"/>
          <w:sz w:val="20"/>
          <w:lang w:bidi="de-DE"/>
        </w:rPr>
      </w:pPr>
    </w:p>
    <w:p w:rsidR="00D4343F" w:rsidRDefault="00D4343F">
      <w:pPr>
        <w:rPr>
          <w:rFonts w:ascii="Calibri" w:hAnsi="Calibri" w:cs="Calibri"/>
          <w:color w:val="000000"/>
          <w:sz w:val="20"/>
          <w:lang w:bidi="de-DE"/>
        </w:rPr>
      </w:pPr>
      <w:r>
        <w:rPr>
          <w:rFonts w:ascii="Calibri" w:hAnsi="Calibri" w:cs="Calibri"/>
          <w:b/>
          <w:color w:val="000000"/>
          <w:sz w:val="20"/>
          <w:lang w:bidi="de-DE"/>
        </w:rPr>
        <w:t>ICARUS4all Spätsommerfest Programm | 19. September 2015, Stift Geras</w:t>
      </w:r>
    </w:p>
    <w:p w:rsidR="00D4343F" w:rsidRDefault="000F202C">
      <w:pPr>
        <w:rPr>
          <w:rFonts w:ascii="Calibri" w:hAnsi="Calibri" w:cs="Calibri"/>
          <w:color w:val="000000"/>
          <w:sz w:val="20"/>
          <w:lang w:bidi="de-DE"/>
        </w:rPr>
      </w:pPr>
      <w:r>
        <w:rPr>
          <w:rFonts w:ascii="Calibri" w:hAnsi="Calibri" w:cs="Calibri"/>
          <w:color w:val="000000"/>
          <w:sz w:val="20"/>
          <w:lang w:bidi="de-DE"/>
        </w:rPr>
        <w:t>13.00–</w:t>
      </w:r>
      <w:r w:rsidR="00D4343F">
        <w:rPr>
          <w:rFonts w:ascii="Calibri" w:hAnsi="Calibri" w:cs="Calibri"/>
          <w:color w:val="000000"/>
          <w:sz w:val="20"/>
          <w:lang w:bidi="de-DE"/>
        </w:rPr>
        <w:t>18.30 Uhr: Präsentationen privater ForscherInnen (Marmorsaal) &amp; Gesprächskr</w:t>
      </w:r>
      <w:r>
        <w:rPr>
          <w:rFonts w:ascii="Calibri" w:hAnsi="Calibri" w:cs="Calibri"/>
          <w:color w:val="000000"/>
          <w:sz w:val="20"/>
          <w:lang w:bidi="de-DE"/>
        </w:rPr>
        <w:t>eise (barocke Nebenräume + Säulenhalle</w:t>
      </w:r>
      <w:r w:rsidR="00D4343F">
        <w:rPr>
          <w:rFonts w:ascii="Calibri" w:hAnsi="Calibri" w:cs="Calibri"/>
          <w:color w:val="000000"/>
          <w:sz w:val="20"/>
          <w:lang w:bidi="de-DE"/>
        </w:rPr>
        <w:t>)</w:t>
      </w:r>
    </w:p>
    <w:p w:rsidR="00D4343F" w:rsidRDefault="000F202C">
      <w:pPr>
        <w:rPr>
          <w:rFonts w:ascii="Calibri" w:hAnsi="Calibri" w:cs="Calibri"/>
          <w:color w:val="000000"/>
          <w:sz w:val="20"/>
          <w:lang w:bidi="de-DE"/>
        </w:rPr>
      </w:pPr>
      <w:r>
        <w:rPr>
          <w:rFonts w:ascii="Calibri" w:hAnsi="Calibri" w:cs="Calibri"/>
          <w:color w:val="000000"/>
          <w:sz w:val="20"/>
          <w:lang w:bidi="de-DE"/>
        </w:rPr>
        <w:t>18.30 Uhr–</w:t>
      </w:r>
      <w:r w:rsidR="00D4343F">
        <w:rPr>
          <w:rFonts w:ascii="Calibri" w:hAnsi="Calibri" w:cs="Calibri"/>
          <w:color w:val="000000"/>
          <w:sz w:val="20"/>
          <w:lang w:bidi="de-DE"/>
        </w:rPr>
        <w:t>ca. 21.00 Uhr: Gemütli</w:t>
      </w:r>
      <w:r w:rsidR="006E0959">
        <w:rPr>
          <w:rFonts w:ascii="Calibri" w:hAnsi="Calibri" w:cs="Calibri"/>
          <w:color w:val="000000"/>
          <w:sz w:val="20"/>
          <w:lang w:bidi="de-DE"/>
        </w:rPr>
        <w:t>ches Beisammensein im Stiftscafé</w:t>
      </w:r>
    </w:p>
    <w:p w:rsidR="00D4343F" w:rsidRDefault="00D4343F">
      <w:pPr>
        <w:rPr>
          <w:rFonts w:ascii="Calibri" w:hAnsi="Calibri" w:cs="Calibri"/>
          <w:color w:val="000000"/>
          <w:sz w:val="20"/>
          <w:lang w:bidi="de-DE"/>
        </w:rPr>
      </w:pPr>
      <w:r>
        <w:rPr>
          <w:rFonts w:ascii="Calibri" w:hAnsi="Calibri" w:cs="Calibri"/>
          <w:color w:val="000000"/>
          <w:sz w:val="20"/>
          <w:lang w:bidi="de-DE"/>
        </w:rPr>
        <w:t xml:space="preserve">Anmeldung und weitere Infos: </w:t>
      </w:r>
      <w:hyperlink r:id="rId6" w:history="1">
        <w:r>
          <w:rPr>
            <w:rStyle w:val="Hyperlink"/>
            <w:rFonts w:ascii="Calibri" w:hAnsi="Calibri" w:cs="Calibri"/>
            <w:sz w:val="20"/>
            <w:lang w:bidi="de-DE"/>
          </w:rPr>
          <w:t>http://icar-us.eu/archives/event/icarus4all-spatsommerfest?instance_id=579</w:t>
        </w:r>
      </w:hyperlink>
      <w:r>
        <w:rPr>
          <w:rFonts w:ascii="Calibri" w:hAnsi="Calibri" w:cs="Calibri"/>
          <w:color w:val="000000"/>
          <w:sz w:val="20"/>
          <w:lang w:bidi="de-DE"/>
        </w:rPr>
        <w:t xml:space="preserve">  </w:t>
      </w:r>
    </w:p>
    <w:p w:rsidR="00196E78" w:rsidRDefault="00196E78">
      <w:pPr>
        <w:rPr>
          <w:rFonts w:ascii="Calibri" w:hAnsi="Calibri" w:cs="Calibri"/>
          <w:color w:val="000000"/>
          <w:sz w:val="20"/>
          <w:lang w:bidi="de-DE"/>
        </w:rPr>
      </w:pPr>
    </w:p>
    <w:p w:rsidR="00196E78" w:rsidRDefault="00196E78">
      <w:pPr>
        <w:rPr>
          <w:rFonts w:ascii="Calibri" w:hAnsi="Calibri" w:cs="Calibri"/>
          <w:color w:val="000000"/>
          <w:sz w:val="20"/>
          <w:lang w:bidi="de-DE"/>
        </w:rPr>
      </w:pPr>
    </w:p>
    <w:p w:rsidR="00196E78" w:rsidRPr="00196E78" w:rsidRDefault="00196E78" w:rsidP="00196E78">
      <w:pPr>
        <w:pBdr>
          <w:top w:val="single" w:sz="4" w:space="1" w:color="auto"/>
        </w:pBdr>
        <w:rPr>
          <w:rFonts w:ascii="Calibri" w:hAnsi="Calibri" w:cs="Calibri"/>
          <w:color w:val="000000"/>
          <w:sz w:val="20"/>
          <w:lang w:bidi="de-DE"/>
        </w:rPr>
      </w:pPr>
      <w:r w:rsidRPr="00196E78">
        <w:rPr>
          <w:rFonts w:ascii="Calibri" w:hAnsi="Calibri" w:cs="Calibri"/>
          <w:color w:val="000000"/>
          <w:sz w:val="20"/>
          <w:lang w:bidi="de-DE"/>
        </w:rPr>
        <w:t xml:space="preserve">Bei Interesse bzw. Fragen bitte um Rückmeldung bei: </w:t>
      </w:r>
    </w:p>
    <w:p w:rsidR="00196E78" w:rsidRPr="00196E78" w:rsidRDefault="00196E78" w:rsidP="00196E78">
      <w:pPr>
        <w:rPr>
          <w:rFonts w:ascii="Calibri" w:hAnsi="Calibri" w:cs="Calibri"/>
          <w:color w:val="000000"/>
          <w:sz w:val="20"/>
          <w:lang w:bidi="de-DE"/>
        </w:rPr>
      </w:pPr>
      <w:r w:rsidRPr="00196E78">
        <w:rPr>
          <w:rFonts w:ascii="Calibri" w:hAnsi="Calibri" w:cs="Calibri"/>
          <w:color w:val="000000"/>
          <w:sz w:val="20"/>
          <w:lang w:bidi="de-DE"/>
        </w:rPr>
        <w:t>Dagmar Weidinger</w:t>
      </w:r>
    </w:p>
    <w:p w:rsidR="00196E78" w:rsidRPr="00196E78" w:rsidRDefault="00196E78" w:rsidP="00196E78">
      <w:pPr>
        <w:rPr>
          <w:rFonts w:ascii="Calibri" w:hAnsi="Calibri" w:cs="Calibri"/>
          <w:color w:val="000000"/>
          <w:sz w:val="20"/>
          <w:lang w:bidi="de-DE"/>
        </w:rPr>
      </w:pPr>
      <w:r w:rsidRPr="00196E78">
        <w:rPr>
          <w:rFonts w:ascii="Calibri" w:hAnsi="Calibri" w:cs="Calibri"/>
          <w:color w:val="000000"/>
          <w:sz w:val="20"/>
          <w:lang w:bidi="de-DE"/>
        </w:rPr>
        <w:t>Presse- und Öffentlichkeitsarbeit ICARUS</w:t>
      </w:r>
    </w:p>
    <w:p w:rsidR="00196E78" w:rsidRPr="00504675" w:rsidRDefault="00196E78" w:rsidP="00196E78">
      <w:pPr>
        <w:rPr>
          <w:rFonts w:ascii="Calibri" w:hAnsi="Calibri" w:cs="Calibri"/>
          <w:color w:val="000000"/>
          <w:sz w:val="20"/>
          <w:lang w:val="en-US" w:bidi="de-DE"/>
        </w:rPr>
      </w:pPr>
      <w:r w:rsidRPr="00504675">
        <w:rPr>
          <w:rFonts w:ascii="Calibri" w:hAnsi="Calibri" w:cs="Calibri"/>
          <w:color w:val="000000"/>
          <w:sz w:val="20"/>
          <w:lang w:val="en-US" w:bidi="de-DE"/>
        </w:rPr>
        <w:t>Tel.: 0699 12313883</w:t>
      </w:r>
    </w:p>
    <w:p w:rsidR="00D4343F" w:rsidRDefault="00196E78">
      <w:pPr>
        <w:rPr>
          <w:rFonts w:ascii="Calibri" w:hAnsi="Calibri" w:cs="Calibri"/>
          <w:color w:val="000000"/>
          <w:sz w:val="20"/>
          <w:lang w:val="en-US" w:bidi="de-DE"/>
        </w:rPr>
      </w:pPr>
      <w:r w:rsidRPr="00196E78">
        <w:rPr>
          <w:rFonts w:ascii="Calibri" w:hAnsi="Calibri" w:cs="Calibri"/>
          <w:color w:val="000000"/>
          <w:sz w:val="20"/>
          <w:lang w:val="en-US" w:bidi="de-DE"/>
        </w:rPr>
        <w:t>Email: dagmar.weidinger@icar-us.eu, Web: www.icar-us.eu</w:t>
      </w:r>
    </w:p>
    <w:p w:rsidR="0062609F" w:rsidRPr="00196E78" w:rsidRDefault="0062609F">
      <w:pPr>
        <w:rPr>
          <w:rFonts w:ascii="Calibri" w:hAnsi="Calibri" w:cs="Calibri"/>
          <w:color w:val="000000"/>
          <w:sz w:val="20"/>
          <w:lang w:val="en-US" w:bidi="de-DE"/>
        </w:rPr>
      </w:pPr>
    </w:p>
    <w:p w:rsidR="0062609F" w:rsidRDefault="0062609F">
      <w:pPr>
        <w:pBdr>
          <w:top w:val="single" w:sz="4" w:space="1" w:color="000000"/>
          <w:left w:val="single" w:sz="4" w:space="4" w:color="000000"/>
          <w:bottom w:val="single" w:sz="4" w:space="1" w:color="000000"/>
          <w:right w:val="single" w:sz="4" w:space="4" w:color="000000"/>
        </w:pBdr>
        <w:rPr>
          <w:rFonts w:ascii="Calibri" w:hAnsi="Calibri" w:cs="Calibri"/>
          <w:b/>
          <w:color w:val="000000"/>
          <w:sz w:val="20"/>
          <w:lang w:bidi="de-DE"/>
        </w:rPr>
      </w:pPr>
      <w:r w:rsidRPr="0062609F">
        <w:rPr>
          <w:rFonts w:ascii="Calibri" w:hAnsi="Calibri" w:cs="Calibri"/>
          <w:b/>
          <w:color w:val="000000"/>
          <w:sz w:val="20"/>
          <w:lang w:bidi="de-DE"/>
        </w:rPr>
        <w:t xml:space="preserve">ICARUS - </w:t>
      </w:r>
      <w:r w:rsidRPr="0052033D">
        <w:rPr>
          <w:rFonts w:ascii="Calibri" w:hAnsi="Calibri" w:cs="Calibri"/>
          <w:color w:val="000000"/>
          <w:sz w:val="20"/>
          <w:lang w:bidi="de-DE"/>
        </w:rPr>
        <w:t>die Plattform, auf der sich Archive, wissenschaftliche Institutionen, Forschende und Interessierte auf Augenhöhe begegnen!</w:t>
      </w:r>
      <w:r w:rsidRPr="0062609F">
        <w:rPr>
          <w:rFonts w:ascii="Calibri" w:hAnsi="Calibri" w:cs="Calibri"/>
          <w:b/>
          <w:color w:val="000000"/>
          <w:sz w:val="20"/>
          <w:lang w:bidi="de-DE"/>
        </w:rPr>
        <w:t xml:space="preserve"> Wer steht dahinter?</w:t>
      </w:r>
    </w:p>
    <w:p w:rsidR="0062609F" w:rsidRDefault="0062609F">
      <w:pPr>
        <w:pBdr>
          <w:top w:val="single" w:sz="4" w:space="1" w:color="000000"/>
          <w:left w:val="single" w:sz="4" w:space="4" w:color="000000"/>
          <w:bottom w:val="single" w:sz="4" w:space="1" w:color="000000"/>
          <w:right w:val="single" w:sz="4" w:space="4" w:color="000000"/>
        </w:pBdr>
        <w:rPr>
          <w:rFonts w:ascii="Calibri" w:hAnsi="Calibri" w:cs="Calibri"/>
          <w:b/>
          <w:color w:val="000000"/>
          <w:sz w:val="20"/>
          <w:lang w:bidi="de-DE"/>
        </w:rPr>
      </w:pPr>
    </w:p>
    <w:p w:rsidR="00D4343F" w:rsidRDefault="00D4343F">
      <w:pPr>
        <w:pBdr>
          <w:top w:val="single" w:sz="4" w:space="1" w:color="000000"/>
          <w:left w:val="single" w:sz="4" w:space="4" w:color="000000"/>
          <w:bottom w:val="single" w:sz="4" w:space="1" w:color="000000"/>
          <w:right w:val="single" w:sz="4" w:space="4" w:color="000000"/>
        </w:pBdr>
        <w:rPr>
          <w:rFonts w:ascii="Calibri" w:hAnsi="Calibri" w:cs="Calibri"/>
          <w:color w:val="000000"/>
          <w:sz w:val="20"/>
          <w:lang w:bidi="de-DE"/>
        </w:rPr>
      </w:pPr>
      <w:r>
        <w:rPr>
          <w:rFonts w:ascii="Calibri" w:hAnsi="Calibri" w:cs="Calibri"/>
          <w:color w:val="000000"/>
          <w:sz w:val="20"/>
          <w:lang w:bidi="de-DE"/>
        </w:rPr>
        <w:t>Das IC</w:t>
      </w:r>
      <w:r w:rsidR="009E6EBE">
        <w:rPr>
          <w:rFonts w:ascii="Calibri" w:hAnsi="Calibri" w:cs="Calibri"/>
          <w:color w:val="000000"/>
          <w:sz w:val="20"/>
          <w:lang w:bidi="de-DE"/>
        </w:rPr>
        <w:t>ARUS-Netzwerk umfasst aktuell mehr als 17</w:t>
      </w:r>
      <w:r>
        <w:rPr>
          <w:rFonts w:ascii="Calibri" w:hAnsi="Calibri" w:cs="Calibri"/>
          <w:color w:val="000000"/>
          <w:sz w:val="20"/>
          <w:lang w:bidi="de-DE"/>
        </w:rPr>
        <w:t>0 Archive und wissenschaftliche Institute aus 30 europäischen Ländern, den USA und Kanada.</w:t>
      </w:r>
    </w:p>
    <w:p w:rsidR="00D4343F" w:rsidRDefault="00D4343F">
      <w:pPr>
        <w:pBdr>
          <w:top w:val="single" w:sz="4" w:space="1" w:color="000000"/>
          <w:left w:val="single" w:sz="4" w:space="4" w:color="000000"/>
          <w:bottom w:val="single" w:sz="4" w:space="1" w:color="000000"/>
          <w:right w:val="single" w:sz="4" w:space="4" w:color="000000"/>
        </w:pBdr>
        <w:rPr>
          <w:rFonts w:ascii="Calibri" w:hAnsi="Calibri" w:cs="Calibri"/>
          <w:color w:val="000000"/>
          <w:sz w:val="20"/>
          <w:lang w:bidi="de-DE"/>
        </w:rPr>
      </w:pPr>
    </w:p>
    <w:p w:rsidR="00D4343F" w:rsidRDefault="00D4343F">
      <w:pPr>
        <w:pBdr>
          <w:top w:val="single" w:sz="4" w:space="1" w:color="000000"/>
          <w:left w:val="single" w:sz="4" w:space="4" w:color="000000"/>
          <w:bottom w:val="single" w:sz="4" w:space="1" w:color="000000"/>
          <w:right w:val="single" w:sz="4" w:space="4" w:color="000000"/>
        </w:pBdr>
        <w:rPr>
          <w:rFonts w:ascii="Calibri" w:eastAsia="Calibri" w:hAnsi="Calibri" w:cs="Calibri"/>
          <w:color w:val="000000"/>
          <w:sz w:val="20"/>
          <w:lang w:bidi="de-DE"/>
        </w:rPr>
      </w:pPr>
      <w:r>
        <w:rPr>
          <w:rFonts w:ascii="Calibri" w:hAnsi="Calibri" w:cs="Calibri"/>
          <w:color w:val="000000"/>
          <w:sz w:val="20"/>
          <w:lang w:bidi="de-DE"/>
        </w:rPr>
        <w:t xml:space="preserve">Bekannt ist ICARUS bei den NutzerInnen vor allem als Dach der drei digitalen Plattformen: </w:t>
      </w:r>
    </w:p>
    <w:p w:rsidR="00D4343F" w:rsidRDefault="00D4343F">
      <w:pPr>
        <w:pBdr>
          <w:top w:val="single" w:sz="4" w:space="1" w:color="000000"/>
          <w:left w:val="single" w:sz="4" w:space="4" w:color="000000"/>
          <w:bottom w:val="single" w:sz="4" w:space="1" w:color="000000"/>
          <w:right w:val="single" w:sz="4" w:space="4" w:color="000000"/>
        </w:pBdr>
        <w:rPr>
          <w:rFonts w:ascii="Calibri" w:eastAsia="Calibri" w:hAnsi="Calibri" w:cs="Calibri"/>
          <w:color w:val="000000"/>
          <w:sz w:val="20"/>
          <w:lang w:bidi="de-DE"/>
        </w:rPr>
      </w:pPr>
      <w:r>
        <w:rPr>
          <w:rFonts w:ascii="Calibri" w:eastAsia="Calibri" w:hAnsi="Calibri" w:cs="Calibri"/>
          <w:color w:val="000000"/>
          <w:sz w:val="20"/>
          <w:lang w:bidi="de-DE"/>
        </w:rPr>
        <w:t xml:space="preserve">• </w:t>
      </w:r>
      <w:r>
        <w:rPr>
          <w:rFonts w:ascii="Calibri" w:hAnsi="Calibri" w:cs="Calibri"/>
          <w:color w:val="000000"/>
          <w:sz w:val="20"/>
          <w:lang w:bidi="de-DE"/>
        </w:rPr>
        <w:t>Matricula: das serviceorientierte Online-Portal für Kirchenmatriken auf einer grenz- und konfessionsübergreifenden Grundlage</w:t>
      </w:r>
    </w:p>
    <w:p w:rsidR="00D4343F" w:rsidRDefault="00D4343F">
      <w:pPr>
        <w:pBdr>
          <w:top w:val="single" w:sz="4" w:space="1" w:color="000000"/>
          <w:left w:val="single" w:sz="4" w:space="4" w:color="000000"/>
          <w:bottom w:val="single" w:sz="4" w:space="1" w:color="000000"/>
          <w:right w:val="single" w:sz="4" w:space="4" w:color="000000"/>
        </w:pBdr>
        <w:rPr>
          <w:rFonts w:ascii="Calibri" w:eastAsia="Calibri" w:hAnsi="Calibri" w:cs="Calibri"/>
          <w:color w:val="000000"/>
          <w:sz w:val="20"/>
          <w:lang w:bidi="de-DE"/>
        </w:rPr>
      </w:pPr>
      <w:r>
        <w:rPr>
          <w:rFonts w:ascii="Calibri" w:eastAsia="Calibri" w:hAnsi="Calibri" w:cs="Calibri"/>
          <w:color w:val="000000"/>
          <w:sz w:val="20"/>
          <w:lang w:bidi="de-DE"/>
        </w:rPr>
        <w:t xml:space="preserve">• </w:t>
      </w:r>
      <w:r>
        <w:rPr>
          <w:rFonts w:ascii="Calibri" w:hAnsi="Calibri" w:cs="Calibri"/>
          <w:color w:val="000000"/>
          <w:sz w:val="20"/>
          <w:lang w:bidi="de-DE"/>
        </w:rPr>
        <w:t>Monasterium: das virtuelle Urkundenarchiv mit mehr als 400.000 mittelalterlichen und neuzeitlichen Urkunden aus über 60 Institutionen aus mehr als 10 europäischen Ländern</w:t>
      </w:r>
    </w:p>
    <w:p w:rsidR="00D4343F" w:rsidRDefault="00D4343F">
      <w:pPr>
        <w:pBdr>
          <w:top w:val="single" w:sz="4" w:space="1" w:color="000000"/>
          <w:left w:val="single" w:sz="4" w:space="4" w:color="000000"/>
          <w:bottom w:val="single" w:sz="4" w:space="1" w:color="000000"/>
          <w:right w:val="single" w:sz="4" w:space="4" w:color="000000"/>
        </w:pBdr>
        <w:rPr>
          <w:rFonts w:ascii="Calibri" w:hAnsi="Calibri" w:cs="Calibri"/>
          <w:color w:val="000000"/>
          <w:sz w:val="20"/>
          <w:lang w:bidi="de-DE"/>
        </w:rPr>
      </w:pPr>
      <w:r>
        <w:rPr>
          <w:rFonts w:ascii="Calibri" w:eastAsia="Calibri" w:hAnsi="Calibri" w:cs="Calibri"/>
          <w:color w:val="000000"/>
          <w:sz w:val="20"/>
          <w:lang w:bidi="de-DE"/>
        </w:rPr>
        <w:t xml:space="preserve">• </w:t>
      </w:r>
      <w:r>
        <w:rPr>
          <w:rFonts w:ascii="Calibri" w:hAnsi="Calibri" w:cs="Calibri"/>
          <w:color w:val="000000"/>
          <w:sz w:val="20"/>
          <w:lang w:bidi="de-DE"/>
        </w:rPr>
        <w:t>Topothek: das regionalhistorische Nachschlagewerk. Ein Online-Archiv bestehend aus Fotos und Ansichtskarten, zu dem jeder direkt beitragen kann</w:t>
      </w:r>
    </w:p>
    <w:p w:rsidR="00D4343F" w:rsidRDefault="00D4343F">
      <w:pPr>
        <w:rPr>
          <w:rFonts w:ascii="Calibri" w:hAnsi="Calibri" w:cs="Calibri"/>
          <w:color w:val="000000"/>
          <w:sz w:val="20"/>
          <w:lang w:val="en-US" w:bidi="de-DE"/>
        </w:rPr>
      </w:pPr>
    </w:p>
    <w:p w:rsidR="00D4343F" w:rsidRDefault="00D4343F">
      <w:pPr>
        <w:rPr>
          <w:rFonts w:ascii="Calibri" w:hAnsi="Calibri" w:cs="Calibri"/>
          <w:color w:val="000000"/>
          <w:sz w:val="20"/>
          <w:lang w:val="en-US" w:bidi="de-DE"/>
        </w:rPr>
      </w:pPr>
    </w:p>
    <w:p w:rsidR="00D4343F" w:rsidRDefault="00D4343F">
      <w:pPr>
        <w:rPr>
          <w:rFonts w:ascii="Calibri" w:hAnsi="Calibri" w:cs="Calibri"/>
          <w:color w:val="000000"/>
          <w:sz w:val="20"/>
          <w:lang w:val="en-US" w:bidi="de-DE"/>
        </w:rPr>
      </w:pPr>
      <w:r>
        <w:rPr>
          <w:rFonts w:ascii="Calibri" w:eastAsia="Calibri" w:hAnsi="Calibri" w:cs="Calibri"/>
          <w:color w:val="000000"/>
          <w:sz w:val="20"/>
          <w:lang w:val="en-US" w:bidi="de-DE"/>
        </w:rPr>
        <w:t xml:space="preserve"> </w:t>
      </w:r>
    </w:p>
    <w:p w:rsidR="0062609F" w:rsidRPr="0062609F" w:rsidRDefault="0062609F" w:rsidP="0062609F">
      <w:pPr>
        <w:pBdr>
          <w:top w:val="single" w:sz="4" w:space="1" w:color="auto"/>
          <w:left w:val="single" w:sz="4" w:space="4" w:color="auto"/>
          <w:bottom w:val="single" w:sz="4" w:space="1" w:color="auto"/>
          <w:right w:val="single" w:sz="4" w:space="4" w:color="auto"/>
        </w:pBdr>
        <w:rPr>
          <w:rFonts w:ascii="Calibri" w:hAnsi="Calibri"/>
          <w:b/>
          <w:sz w:val="20"/>
        </w:rPr>
      </w:pPr>
      <w:r w:rsidRPr="0062609F">
        <w:rPr>
          <w:rFonts w:ascii="Calibri" w:hAnsi="Calibri"/>
          <w:b/>
          <w:sz w:val="20"/>
        </w:rPr>
        <w:t>ICARUS4all…</w:t>
      </w:r>
    </w:p>
    <w:p w:rsidR="0062609F" w:rsidRPr="0062609F" w:rsidRDefault="0062609F" w:rsidP="0062609F">
      <w:pPr>
        <w:pBdr>
          <w:top w:val="single" w:sz="4" w:space="1" w:color="auto"/>
          <w:left w:val="single" w:sz="4" w:space="4" w:color="auto"/>
          <w:bottom w:val="single" w:sz="4" w:space="1" w:color="auto"/>
          <w:right w:val="single" w:sz="4" w:space="4" w:color="auto"/>
        </w:pBdr>
        <w:rPr>
          <w:rFonts w:ascii="Calibri" w:hAnsi="Calibri"/>
          <w:sz w:val="20"/>
        </w:rPr>
      </w:pPr>
    </w:p>
    <w:p w:rsidR="00D4343F" w:rsidRPr="0062609F" w:rsidRDefault="0062609F" w:rsidP="0062609F">
      <w:pPr>
        <w:pBdr>
          <w:top w:val="single" w:sz="4" w:space="1" w:color="auto"/>
          <w:left w:val="single" w:sz="4" w:space="4" w:color="auto"/>
          <w:bottom w:val="single" w:sz="4" w:space="1" w:color="auto"/>
          <w:right w:val="single" w:sz="4" w:space="4" w:color="auto"/>
        </w:pBdr>
        <w:rPr>
          <w:rFonts w:ascii="Calibri" w:hAnsi="Calibri"/>
          <w:sz w:val="20"/>
        </w:rPr>
      </w:pPr>
      <w:r w:rsidRPr="0062609F">
        <w:rPr>
          <w:rFonts w:ascii="Calibri" w:hAnsi="Calibri"/>
          <w:sz w:val="20"/>
        </w:rPr>
        <w:t>…</w:t>
      </w:r>
      <w:r w:rsidR="005A4486">
        <w:rPr>
          <w:rFonts w:ascii="Calibri" w:hAnsi="Calibri"/>
          <w:sz w:val="20"/>
        </w:rPr>
        <w:t xml:space="preserve"> </w:t>
      </w:r>
      <w:r w:rsidRPr="0062609F">
        <w:rPr>
          <w:rFonts w:ascii="Calibri" w:hAnsi="Calibri"/>
          <w:sz w:val="20"/>
        </w:rPr>
        <w:t>sind die Menschen hinter dem Netzwerk, denen die Ziele und Aktivitäten von ICARUS wichtig sind, und ist offen für alle, die dazu beitragen möchten, dass der Betrieb der digitalen Archive von ICARUS nachhaltig und unabhängig abgesichert wird. Ebenso werden Expert</w:t>
      </w:r>
      <w:r w:rsidR="00A73062">
        <w:rPr>
          <w:rFonts w:ascii="Calibri" w:hAnsi="Calibri"/>
          <w:sz w:val="20"/>
        </w:rPr>
        <w:t>Inn</w:t>
      </w:r>
      <w:r w:rsidRPr="0062609F">
        <w:rPr>
          <w:rFonts w:ascii="Calibri" w:hAnsi="Calibri"/>
          <w:sz w:val="20"/>
        </w:rPr>
        <w:t>en, Forschende und Interessierte jeglicher Herkunft (Archive, Universitäten, Familienforschung, Heimatforschung, etc.) vereinigt</w:t>
      </w:r>
      <w:r w:rsidR="00A73062">
        <w:rPr>
          <w:rFonts w:ascii="Calibri" w:hAnsi="Calibri"/>
          <w:sz w:val="20"/>
        </w:rPr>
        <w:t>,</w:t>
      </w:r>
      <w:r w:rsidRPr="0062609F">
        <w:rPr>
          <w:rFonts w:ascii="Calibri" w:hAnsi="Calibri"/>
          <w:sz w:val="20"/>
        </w:rPr>
        <w:t xml:space="preserve"> und es wird dazu beigetragen, dass innerhalb von ICARUS kontinuierlich neue Projekte entwickelt werden können. Dadurch sorgt ICARUS4all für den freien, ungehinderten digitalen Zugang zu vielen der wichtigsten Quellen der europäischen Geschichte</w:t>
      </w:r>
      <w:r w:rsidR="00B351C6">
        <w:rPr>
          <w:rFonts w:ascii="Calibri" w:hAnsi="Calibri"/>
          <w:sz w:val="20"/>
        </w:rPr>
        <w:t>.</w:t>
      </w:r>
    </w:p>
    <w:sectPr w:rsidR="00D4343F" w:rsidRPr="0062609F">
      <w:headerReference w:type="default" r:id="rId7"/>
      <w:footerReference w:type="default" r:id="rId8"/>
      <w:headerReference w:type="first" r:id="rId9"/>
      <w:footerReference w:type="first" r:id="rId10"/>
      <w:pgSz w:w="11906" w:h="16838"/>
      <w:pgMar w:top="1985" w:right="1418" w:bottom="1418"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8F" w:rsidRDefault="004D4A8F">
      <w:r>
        <w:separator/>
      </w:r>
    </w:p>
  </w:endnote>
  <w:endnote w:type="continuationSeparator" w:id="0">
    <w:p w:rsidR="004D4A8F" w:rsidRDefault="004D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3F" w:rsidRDefault="00D43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3F" w:rsidRDefault="00D4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8F" w:rsidRDefault="004D4A8F">
      <w:r>
        <w:separator/>
      </w:r>
    </w:p>
  </w:footnote>
  <w:footnote w:type="continuationSeparator" w:id="0">
    <w:p w:rsidR="004D4A8F" w:rsidRDefault="004D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3F" w:rsidRDefault="00D43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3F" w:rsidRDefault="0046557F">
    <w:pPr>
      <w:pStyle w:val="Header"/>
      <w:rPr>
        <w:lang w:val="en-GB" w:eastAsia="en-GB"/>
      </w:rPr>
    </w:pPr>
    <w:r>
      <w:rPr>
        <w:noProof/>
        <w:lang w:val="en-GB" w:eastAsia="en-GB"/>
      </w:rPr>
      <w:drawing>
        <wp:anchor distT="0" distB="0" distL="114935" distR="114935" simplePos="0" relativeHeight="251657728" behindDoc="0" locked="0" layoutInCell="1" allowOverlap="1">
          <wp:simplePos x="0" y="0"/>
          <wp:positionH relativeFrom="column">
            <wp:posOffset>-909955</wp:posOffset>
          </wp:positionH>
          <wp:positionV relativeFrom="paragraph">
            <wp:posOffset>-454660</wp:posOffset>
          </wp:positionV>
          <wp:extent cx="7559040" cy="10690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F1"/>
    <w:rsid w:val="000F202C"/>
    <w:rsid w:val="00196E78"/>
    <w:rsid w:val="001D098A"/>
    <w:rsid w:val="002034DF"/>
    <w:rsid w:val="00236759"/>
    <w:rsid w:val="00356340"/>
    <w:rsid w:val="003A3498"/>
    <w:rsid w:val="0046557F"/>
    <w:rsid w:val="004D4A8F"/>
    <w:rsid w:val="00504675"/>
    <w:rsid w:val="0052033D"/>
    <w:rsid w:val="00533CF1"/>
    <w:rsid w:val="005A4486"/>
    <w:rsid w:val="0062609F"/>
    <w:rsid w:val="006607DF"/>
    <w:rsid w:val="006C7F6D"/>
    <w:rsid w:val="006E0959"/>
    <w:rsid w:val="007D5838"/>
    <w:rsid w:val="00840171"/>
    <w:rsid w:val="008B2133"/>
    <w:rsid w:val="009E6EBE"/>
    <w:rsid w:val="00A15D19"/>
    <w:rsid w:val="00A73062"/>
    <w:rsid w:val="00A7484A"/>
    <w:rsid w:val="00AA351D"/>
    <w:rsid w:val="00B351C6"/>
    <w:rsid w:val="00B4059C"/>
    <w:rsid w:val="00B575DA"/>
    <w:rsid w:val="00C564CA"/>
    <w:rsid w:val="00C8437B"/>
    <w:rsid w:val="00D06303"/>
    <w:rsid w:val="00D4343F"/>
    <w:rsid w:val="00D54EDB"/>
    <w:rsid w:val="00D92817"/>
    <w:rsid w:val="00D94815"/>
    <w:rsid w:val="00E8034B"/>
    <w:rsid w:val="00EC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ED80037-15E0-489D-9A31-DAB29E21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Absatz-Standardschriftart1">
    <w:name w:val="Absatz-Standardschriftart1"/>
  </w:style>
  <w:style w:type="character" w:styleId="Hyperlink">
    <w:name w:val="Hyperlink"/>
    <w:rPr>
      <w:color w:val="000080"/>
      <w:u w:val="single"/>
    </w:rPr>
  </w:style>
  <w:style w:type="paragraph" w:customStyle="1" w:styleId="berschrift">
    <w:name w:val="Überschrift"/>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EinfacherAbsatz">
    <w:name w:val="[Einfacher Absatz]"/>
    <w:basedOn w:val="Normal"/>
    <w:pPr>
      <w:widowControl w:val="0"/>
      <w:autoSpaceDE w:val="0"/>
      <w:spacing w:line="288" w:lineRule="auto"/>
      <w:textAlignment w:val="center"/>
    </w:pPr>
    <w:rPr>
      <w:rFonts w:ascii="Times-Roman" w:hAnsi="Times-Roman" w:cs="Times-Roman"/>
      <w:color w:val="000000"/>
      <w:szCs w:val="24"/>
      <w:lang w:bidi="de-DE"/>
    </w:rPr>
  </w:style>
  <w:style w:type="paragraph" w:styleId="BalloonText">
    <w:name w:val="Balloon Text"/>
    <w:basedOn w:val="Normal"/>
    <w:link w:val="BalloonTextChar"/>
    <w:uiPriority w:val="99"/>
    <w:semiHidden/>
    <w:unhideWhenUsed/>
    <w:rsid w:val="00533CF1"/>
    <w:rPr>
      <w:rFonts w:ascii="Tahoma" w:hAnsi="Tahoma" w:cs="Tahoma"/>
      <w:sz w:val="16"/>
      <w:szCs w:val="16"/>
    </w:rPr>
  </w:style>
  <w:style w:type="character" w:customStyle="1" w:styleId="BalloonTextChar">
    <w:name w:val="Balloon Text Char"/>
    <w:link w:val="BalloonText"/>
    <w:uiPriority w:val="99"/>
    <w:semiHidden/>
    <w:rsid w:val="00533CF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ar-us.eu/archives/event/icarus4all-spatsommerfest?instance_id=57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ICARUS</Company>
  <LinksUpToDate>false</LinksUpToDate>
  <CharactersWithSpaces>4807</CharactersWithSpaces>
  <SharedDoc>false</SharedDoc>
  <HLinks>
    <vt:vector size="6" baseType="variant">
      <vt:variant>
        <vt:i4>1966206</vt:i4>
      </vt:variant>
      <vt:variant>
        <vt:i4>0</vt:i4>
      </vt:variant>
      <vt:variant>
        <vt:i4>0</vt:i4>
      </vt:variant>
      <vt:variant>
        <vt:i4>5</vt:i4>
      </vt:variant>
      <vt:variant>
        <vt:lpwstr>http://icar-us.eu/archives/event/icarus4all-spatsommerfest?instance_id=579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2015-08-28T07:29:00Z</cp:lastPrinted>
  <dcterms:created xsi:type="dcterms:W3CDTF">2016-09-15T10:25:00Z</dcterms:created>
  <dcterms:modified xsi:type="dcterms:W3CDTF">2016-09-15T10:25:00Z</dcterms:modified>
</cp:coreProperties>
</file>